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16" w:rsidRPr="00D56D5C" w:rsidRDefault="00C21029" w:rsidP="007E4416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E441D1">
        <w:rPr>
          <w:rFonts w:ascii="Arial" w:eastAsia="Calibri" w:hAnsi="Arial" w:cs="Arial"/>
          <w:b/>
          <w:sz w:val="32"/>
          <w:szCs w:val="32"/>
          <w:u w:val="single"/>
        </w:rPr>
        <w:t>20</w:t>
      </w:r>
      <w:r>
        <w:rPr>
          <w:rFonts w:ascii="Arial" w:eastAsia="Calibri" w:hAnsi="Arial" w:cs="Arial"/>
          <w:b/>
          <w:sz w:val="32"/>
          <w:szCs w:val="32"/>
          <w:u w:val="single"/>
        </w:rPr>
        <w:t>.</w:t>
      </w:r>
      <w:r w:rsidRPr="00C21029">
        <w:rPr>
          <w:rFonts w:ascii="Arial" w:eastAsia="Calibri" w:hAnsi="Arial" w:cs="Arial"/>
          <w:b/>
          <w:sz w:val="32"/>
          <w:szCs w:val="32"/>
          <w:u w:val="single"/>
        </w:rPr>
        <w:t>06.2022</w:t>
      </w:r>
      <w:r w:rsidR="007E4416" w:rsidRPr="00C21029">
        <w:rPr>
          <w:rFonts w:ascii="Arial" w:eastAsia="Calibri" w:hAnsi="Arial" w:cs="Arial"/>
          <w:b/>
          <w:sz w:val="32"/>
          <w:szCs w:val="32"/>
          <w:u w:val="single"/>
        </w:rPr>
        <w:t xml:space="preserve"> г.</w:t>
      </w:r>
      <w:r w:rsidR="007E4416" w:rsidRPr="00D56D5C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E441D1">
        <w:rPr>
          <w:rFonts w:ascii="Arial" w:eastAsia="Calibri" w:hAnsi="Arial" w:cs="Arial"/>
          <w:b/>
          <w:sz w:val="32"/>
          <w:szCs w:val="32"/>
        </w:rPr>
        <w:t xml:space="preserve"> </w:t>
      </w:r>
      <w:r w:rsidR="00E441D1" w:rsidRPr="00E441D1">
        <w:rPr>
          <w:rFonts w:ascii="Arial" w:eastAsia="Calibri" w:hAnsi="Arial" w:cs="Arial"/>
          <w:b/>
          <w:sz w:val="32"/>
          <w:szCs w:val="32"/>
          <w:u w:val="single"/>
        </w:rPr>
        <w:t>467</w:t>
      </w:r>
      <w:r w:rsidR="007E4416" w:rsidRPr="00D56D5C">
        <w:rPr>
          <w:rFonts w:ascii="Arial" w:eastAsia="Calibri" w:hAnsi="Arial" w:cs="Arial"/>
          <w:b/>
          <w:sz w:val="2"/>
          <w:szCs w:val="2"/>
          <w:u w:val="single"/>
        </w:rPr>
        <w:t>.</w:t>
      </w:r>
    </w:p>
    <w:p w:rsidR="007E4416" w:rsidRPr="00D56D5C" w:rsidRDefault="007E4416" w:rsidP="007E4416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D56D5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E4416" w:rsidRPr="00D56D5C" w:rsidRDefault="007E4416" w:rsidP="007E4416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D56D5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E4416" w:rsidRPr="00D56D5C" w:rsidRDefault="007E4416" w:rsidP="007E4416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E4416" w:rsidRPr="00D56D5C" w:rsidRDefault="007E4416" w:rsidP="007E4416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D56D5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E4416" w:rsidRPr="00D56D5C" w:rsidRDefault="007E4416" w:rsidP="007E4416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D56D5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E4416" w:rsidRPr="00D56D5C" w:rsidRDefault="007E4416" w:rsidP="007E4416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7E4416" w:rsidRDefault="007E4416" w:rsidP="007E4416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17.03.2021 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Г.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166</w:t>
      </w:r>
    </w:p>
    <w:p w:rsidR="007E4416" w:rsidRPr="00D56D5C" w:rsidRDefault="007E4416" w:rsidP="007E4416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 xml:space="preserve"> </w:t>
      </w:r>
      <w:r w:rsidRPr="00C94CD8">
        <w:rPr>
          <w:rStyle w:val="a8"/>
          <w:rFonts w:ascii="Arial" w:hAnsi="Arial" w:cs="Arial"/>
          <w:sz w:val="32"/>
          <w:szCs w:val="32"/>
        </w:rPr>
        <w:t xml:space="preserve"> </w:t>
      </w:r>
      <w:r>
        <w:rPr>
          <w:rStyle w:val="a8"/>
          <w:rFonts w:ascii="Arial" w:hAnsi="Arial" w:cs="Arial"/>
          <w:sz w:val="32"/>
          <w:szCs w:val="32"/>
        </w:rPr>
        <w:t xml:space="preserve">О ПРЕДОСТАВЛЕНИИ ГРАНТОВ СОЦИАЛЬНО ОРИЕНТИРОВАННЫМ НЕКОММЕРЧЕСКИМ ОРГАНИЗАЦИЯМ </w:t>
      </w:r>
      <w:r w:rsidRPr="00C94CD8">
        <w:rPr>
          <w:rStyle w:val="a8"/>
          <w:rFonts w:ascii="Arial" w:hAnsi="Arial" w:cs="Arial"/>
          <w:sz w:val="32"/>
          <w:szCs w:val="32"/>
        </w:rPr>
        <w:t>НА ТЕРРИТО</w:t>
      </w:r>
      <w:r>
        <w:rPr>
          <w:rStyle w:val="a8"/>
          <w:rFonts w:ascii="Arial" w:hAnsi="Arial" w:cs="Arial"/>
          <w:sz w:val="32"/>
          <w:szCs w:val="32"/>
        </w:rPr>
        <w:t>РИИ МУНИЦИПАЛЬНОГО ОБРАЗОВАНИЯ «</w:t>
      </w:r>
      <w:r w:rsidRPr="00C94CD8">
        <w:rPr>
          <w:rStyle w:val="a8"/>
          <w:rFonts w:ascii="Arial" w:hAnsi="Arial" w:cs="Arial"/>
          <w:sz w:val="32"/>
          <w:szCs w:val="32"/>
        </w:rPr>
        <w:t>БОХАНСКИЙ РАЙОН</w:t>
      </w:r>
      <w:r>
        <w:rPr>
          <w:rStyle w:val="a8"/>
          <w:rFonts w:ascii="Arial" w:hAnsi="Arial" w:cs="Arial"/>
          <w:sz w:val="32"/>
          <w:szCs w:val="32"/>
        </w:rPr>
        <w:t>»</w:t>
      </w:r>
    </w:p>
    <w:p w:rsidR="007E4416" w:rsidRPr="00D56D5C" w:rsidRDefault="007E4416" w:rsidP="007E4416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7E4416" w:rsidRPr="00C94CD8" w:rsidRDefault="007E4416" w:rsidP="007E4416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В целях развития социально ориентирова</w:t>
      </w:r>
      <w:r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муниципальном образовании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C94CD8">
        <w:rPr>
          <w:rFonts w:ascii="Arial" w:hAnsi="Arial" w:cs="Arial"/>
        </w:rPr>
        <w:t xml:space="preserve"> и оказания социальной </w:t>
      </w:r>
      <w:r>
        <w:rPr>
          <w:rFonts w:ascii="Arial" w:hAnsi="Arial" w:cs="Arial"/>
        </w:rPr>
        <w:t>поддержки гражданам, участвующим</w:t>
      </w:r>
      <w:r w:rsidRPr="00C94CD8">
        <w:rPr>
          <w:rFonts w:ascii="Arial" w:hAnsi="Arial" w:cs="Arial"/>
        </w:rPr>
        <w:t xml:space="preserve"> в осуществлении</w:t>
      </w:r>
      <w:r>
        <w:rPr>
          <w:rFonts w:ascii="Arial" w:hAnsi="Arial" w:cs="Arial"/>
        </w:rPr>
        <w:t xml:space="preserve"> деятельности</w:t>
      </w:r>
      <w:r w:rsidRPr="00C94CD8">
        <w:rPr>
          <w:rFonts w:ascii="Arial" w:hAnsi="Arial" w:cs="Arial"/>
        </w:rPr>
        <w:t xml:space="preserve"> социально ориентирова</w:t>
      </w:r>
      <w:r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ст.31.1 Федерального закона от 12.01.1996 г. № 7-ФЗ «О некоммерческих организациях», ст.69 Федерального закона от 06.10.2003 г. № 131-ФЗ «</w:t>
      </w:r>
      <w:r w:rsidRPr="00C94C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 xml:space="preserve">равления в Российской Федерации»,  Постановления Правительства Российской Федерации от 18.09.2020 г. № 1492, </w:t>
      </w:r>
      <w:r w:rsidRPr="00C94CD8">
        <w:rPr>
          <w:rFonts w:ascii="Arial" w:hAnsi="Arial" w:cs="Arial"/>
        </w:rPr>
        <w:t>руководствуясь ч.1</w:t>
      </w:r>
      <w:r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ст.20 Устава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7E4416" w:rsidRDefault="007E4416" w:rsidP="007E4416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7E4416" w:rsidRPr="00D56D5C" w:rsidRDefault="007E4416" w:rsidP="007E44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bCs/>
          <w:sz w:val="30"/>
          <w:szCs w:val="30"/>
        </w:rPr>
      </w:pPr>
    </w:p>
    <w:p w:rsidR="007E4416" w:rsidRPr="00D56D5C" w:rsidRDefault="007E4416" w:rsidP="007E4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D56D5C">
        <w:rPr>
          <w:rFonts w:ascii="Arial" w:eastAsia="Calibri" w:hAnsi="Arial" w:cs="Arial"/>
          <w:b/>
          <w:bCs/>
          <w:sz w:val="30"/>
          <w:szCs w:val="30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</w:rPr>
        <w:t>:</w:t>
      </w:r>
    </w:p>
    <w:p w:rsidR="007E4416" w:rsidRPr="00D56D5C" w:rsidRDefault="007E4416" w:rsidP="007E4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</w:p>
    <w:p w:rsidR="007E4416" w:rsidRPr="00BC0436" w:rsidRDefault="007E4416" w:rsidP="007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C0436">
        <w:rPr>
          <w:rFonts w:ascii="Arial" w:eastAsia="Calibri" w:hAnsi="Arial" w:cs="Arial"/>
          <w:bCs/>
          <w:sz w:val="24"/>
          <w:szCs w:val="24"/>
        </w:rPr>
        <w:t xml:space="preserve">1. </w:t>
      </w:r>
      <w:r>
        <w:rPr>
          <w:rFonts w:ascii="Arial" w:eastAsia="Calibri" w:hAnsi="Arial" w:cs="Arial"/>
          <w:bCs/>
          <w:sz w:val="24"/>
          <w:szCs w:val="24"/>
        </w:rPr>
        <w:t xml:space="preserve">В постановление администрации муниципального образования </w:t>
      </w:r>
      <w:r w:rsidRPr="00BC0436">
        <w:rPr>
          <w:rFonts w:ascii="Arial" w:eastAsia="Calibri" w:hAnsi="Arial" w:cs="Arial"/>
          <w:bCs/>
          <w:sz w:val="24"/>
          <w:szCs w:val="24"/>
        </w:rPr>
        <w:t>«</w:t>
      </w:r>
      <w:proofErr w:type="spellStart"/>
      <w:r w:rsidRPr="00BC0436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Pr="00BC0436">
        <w:rPr>
          <w:rFonts w:ascii="Arial" w:eastAsia="Calibri" w:hAnsi="Arial" w:cs="Arial"/>
          <w:bCs/>
          <w:sz w:val="24"/>
          <w:szCs w:val="24"/>
        </w:rPr>
        <w:t xml:space="preserve"> район» от </w:t>
      </w:r>
      <w:r>
        <w:rPr>
          <w:rFonts w:ascii="Arial" w:eastAsia="Calibri" w:hAnsi="Arial" w:cs="Arial"/>
          <w:bCs/>
          <w:sz w:val="24"/>
          <w:szCs w:val="24"/>
        </w:rPr>
        <w:t>17.03.2021 г</w:t>
      </w:r>
      <w:r w:rsidRPr="00BC0436">
        <w:rPr>
          <w:rFonts w:ascii="Arial" w:eastAsia="Calibri" w:hAnsi="Arial" w:cs="Arial"/>
          <w:bCs/>
          <w:sz w:val="24"/>
          <w:szCs w:val="24"/>
        </w:rPr>
        <w:t>. №</w:t>
      </w:r>
      <w:r>
        <w:rPr>
          <w:rFonts w:ascii="Arial" w:eastAsia="Calibri" w:hAnsi="Arial" w:cs="Arial"/>
          <w:bCs/>
          <w:sz w:val="24"/>
          <w:szCs w:val="24"/>
        </w:rPr>
        <w:t>166 О предоставлении грантов социально ориентированным некоммерческим организациям на территории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район» внести следующие изме</w:t>
      </w:r>
      <w:r w:rsidRPr="00BC0436">
        <w:rPr>
          <w:rFonts w:ascii="Arial" w:eastAsia="Calibri" w:hAnsi="Arial" w:cs="Arial"/>
          <w:bCs/>
          <w:sz w:val="24"/>
          <w:szCs w:val="24"/>
        </w:rPr>
        <w:t>нения:</w:t>
      </w:r>
    </w:p>
    <w:p w:rsidR="007E4416" w:rsidRPr="00D56D5C" w:rsidRDefault="007E4416" w:rsidP="007E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1) Приложение № 1</w:t>
      </w:r>
      <w:r w:rsidRPr="00D56D5C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Боханского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муниципального района </w:t>
      </w:r>
      <w:r w:rsidRPr="00D56D5C">
        <w:rPr>
          <w:rFonts w:ascii="Arial" w:eastAsia="Calibri" w:hAnsi="Arial" w:cs="Arial"/>
          <w:bCs/>
          <w:sz w:val="24"/>
          <w:szCs w:val="24"/>
        </w:rPr>
        <w:t>изложит</w:t>
      </w:r>
      <w:r>
        <w:rPr>
          <w:rFonts w:ascii="Arial" w:eastAsia="Calibri" w:hAnsi="Arial" w:cs="Arial"/>
          <w:bCs/>
          <w:sz w:val="24"/>
          <w:szCs w:val="24"/>
        </w:rPr>
        <w:t>ь в новой редакции</w:t>
      </w:r>
      <w:r w:rsidRPr="00D56D5C">
        <w:rPr>
          <w:rFonts w:ascii="Arial" w:eastAsia="Calibri" w:hAnsi="Arial" w:cs="Arial"/>
          <w:bCs/>
          <w:sz w:val="24"/>
          <w:szCs w:val="24"/>
        </w:rPr>
        <w:t>.</w:t>
      </w:r>
    </w:p>
    <w:p w:rsidR="007E4416" w:rsidRPr="00D56D5C" w:rsidRDefault="007E4416" w:rsidP="007E4416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E4416" w:rsidRPr="00D56D5C" w:rsidRDefault="007E4416" w:rsidP="007E4416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56D5C">
        <w:rPr>
          <w:rFonts w:ascii="Arial" w:eastAsia="Calibri" w:hAnsi="Arial" w:cs="Arial"/>
          <w:bCs/>
          <w:sz w:val="24"/>
          <w:szCs w:val="24"/>
        </w:rPr>
        <w:t>2. Настоящее постановление опубликовать</w:t>
      </w:r>
      <w:r w:rsidR="007060F1">
        <w:rPr>
          <w:rFonts w:ascii="Arial" w:eastAsia="Calibri" w:hAnsi="Arial" w:cs="Arial"/>
          <w:bCs/>
          <w:sz w:val="24"/>
          <w:szCs w:val="24"/>
        </w:rPr>
        <w:t xml:space="preserve"> на </w:t>
      </w:r>
      <w:r w:rsidRPr="00D56D5C">
        <w:rPr>
          <w:rFonts w:ascii="Arial" w:eastAsia="Calibri" w:hAnsi="Arial" w:cs="Arial"/>
          <w:bCs/>
          <w:sz w:val="24"/>
          <w:szCs w:val="24"/>
        </w:rPr>
        <w:t>оф</w:t>
      </w:r>
      <w:r>
        <w:rPr>
          <w:rFonts w:ascii="Arial" w:eastAsia="Calibri" w:hAnsi="Arial" w:cs="Arial"/>
          <w:bCs/>
          <w:sz w:val="24"/>
          <w:szCs w:val="24"/>
        </w:rPr>
        <w:t xml:space="preserve">ициальном сайте администрации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Боханского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муниципального района </w:t>
      </w:r>
      <w:r w:rsidRPr="00D56D5C">
        <w:rPr>
          <w:rFonts w:ascii="Arial" w:eastAsia="Calibri" w:hAnsi="Arial" w:cs="Arial"/>
          <w:bCs/>
          <w:sz w:val="24"/>
          <w:szCs w:val="24"/>
        </w:rPr>
        <w:t>в сети «Интернет».</w:t>
      </w:r>
    </w:p>
    <w:p w:rsidR="007E4416" w:rsidRPr="00D56D5C" w:rsidRDefault="007E4416" w:rsidP="007E4416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E4416" w:rsidRPr="00D56D5C" w:rsidRDefault="007E4416" w:rsidP="007E4416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56D5C">
        <w:rPr>
          <w:rFonts w:ascii="Arial" w:eastAsia="Calibri" w:hAnsi="Arial" w:cs="Arial"/>
          <w:bCs/>
          <w:sz w:val="24"/>
          <w:szCs w:val="24"/>
        </w:rPr>
        <w:t xml:space="preserve">3. Контроль за исполнением настоящего постановления </w:t>
      </w:r>
      <w:r w:rsidR="00C21029">
        <w:rPr>
          <w:rFonts w:ascii="Arial" w:eastAsia="Calibri" w:hAnsi="Arial" w:cs="Arial"/>
          <w:bCs/>
          <w:sz w:val="24"/>
          <w:szCs w:val="24"/>
        </w:rPr>
        <w:t>оставляю за собой</w:t>
      </w:r>
      <w:r>
        <w:rPr>
          <w:rFonts w:ascii="Arial" w:eastAsia="Calibri" w:hAnsi="Arial" w:cs="Arial"/>
          <w:bCs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7E4416" w:rsidRPr="00D56D5C" w:rsidTr="00BA45DA">
        <w:tc>
          <w:tcPr>
            <w:tcW w:w="4390" w:type="dxa"/>
          </w:tcPr>
          <w:p w:rsidR="007E4416" w:rsidRPr="00D56D5C" w:rsidRDefault="007E4416" w:rsidP="00BA45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7E4416" w:rsidRDefault="007E4416" w:rsidP="00BA45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C21029" w:rsidRPr="00D56D5C" w:rsidRDefault="00C21029" w:rsidP="00BA45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7E4416" w:rsidRPr="00D56D5C" w:rsidRDefault="007E4416" w:rsidP="00BA45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7E4416" w:rsidRPr="00D56D5C" w:rsidRDefault="007E4416" w:rsidP="00C210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</w:p>
    <w:p w:rsidR="007E4416" w:rsidRPr="00D56D5C" w:rsidRDefault="007E4416" w:rsidP="00C210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7E4416" w:rsidRPr="005871F4" w:rsidRDefault="007E4416" w:rsidP="007E4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416" w:rsidRPr="005871F4" w:rsidRDefault="007E4416" w:rsidP="007E4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416" w:rsidRDefault="007E4416" w:rsidP="007E4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4E7" w:rsidRDefault="00AA54E7" w:rsidP="007E4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E8" w:rsidRDefault="000F36E8" w:rsidP="000F36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36E8" w:rsidRPr="003C68F1" w:rsidRDefault="000F36E8" w:rsidP="000F36E8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0F36E8" w:rsidRPr="003C68F1" w:rsidRDefault="000F36E8" w:rsidP="000F36E8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0F36E8" w:rsidRPr="003C68F1" w:rsidRDefault="000F36E8" w:rsidP="000F36E8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Боханского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0F36E8" w:rsidRPr="003C68F1" w:rsidRDefault="000F36E8" w:rsidP="000F36E8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 w:rsidRPr="003C68F1">
        <w:rPr>
          <w:rFonts w:ascii="Courier New" w:hAnsi="Courier New" w:cs="Courier New"/>
          <w:sz w:val="20"/>
        </w:rPr>
        <w:t>№</w:t>
      </w:r>
      <w:r w:rsidR="000E1F8B">
        <w:rPr>
          <w:rFonts w:ascii="Courier New" w:hAnsi="Courier New" w:cs="Courier New"/>
          <w:sz w:val="20"/>
        </w:rPr>
        <w:t xml:space="preserve"> </w:t>
      </w:r>
      <w:r w:rsidR="000E1F8B" w:rsidRPr="000E1F8B">
        <w:rPr>
          <w:rFonts w:ascii="Courier New" w:hAnsi="Courier New" w:cs="Courier New"/>
          <w:sz w:val="20"/>
          <w:u w:val="single"/>
        </w:rPr>
        <w:t>467</w:t>
      </w:r>
      <w:r w:rsidR="000E1F8B">
        <w:rPr>
          <w:rFonts w:ascii="Courier New" w:hAnsi="Courier New" w:cs="Courier New"/>
          <w:sz w:val="20"/>
        </w:rPr>
        <w:t xml:space="preserve"> </w:t>
      </w:r>
      <w:r w:rsidRPr="003C68F1">
        <w:rPr>
          <w:rFonts w:ascii="Courier New" w:hAnsi="Courier New" w:cs="Courier New"/>
          <w:sz w:val="20"/>
        </w:rPr>
        <w:t>от</w:t>
      </w:r>
      <w:bookmarkStart w:id="0" w:name="_GoBack"/>
      <w:bookmarkEnd w:id="0"/>
      <w:r w:rsidRPr="003C68F1">
        <w:rPr>
          <w:rFonts w:ascii="Courier New" w:hAnsi="Courier New" w:cs="Courier New"/>
          <w:sz w:val="20"/>
        </w:rPr>
        <w:t xml:space="preserve"> </w:t>
      </w:r>
      <w:r w:rsidR="000E1F8B">
        <w:rPr>
          <w:rFonts w:ascii="Courier New" w:hAnsi="Courier New" w:cs="Courier New"/>
          <w:sz w:val="20"/>
        </w:rPr>
        <w:t>«</w:t>
      </w:r>
      <w:r w:rsidR="000E1F8B" w:rsidRPr="000E1F8B">
        <w:rPr>
          <w:rFonts w:ascii="Courier New" w:hAnsi="Courier New" w:cs="Courier New"/>
          <w:sz w:val="20"/>
          <w:u w:val="single"/>
        </w:rPr>
        <w:t>20</w:t>
      </w:r>
      <w:r>
        <w:rPr>
          <w:rFonts w:ascii="Courier New" w:hAnsi="Courier New" w:cs="Courier New"/>
          <w:sz w:val="20"/>
        </w:rPr>
        <w:t xml:space="preserve">» </w:t>
      </w:r>
      <w:r w:rsidRPr="000E1F8B">
        <w:rPr>
          <w:rFonts w:ascii="Courier New" w:hAnsi="Courier New" w:cs="Courier New"/>
          <w:sz w:val="20"/>
          <w:u w:val="single"/>
        </w:rPr>
        <w:t>июня 2022</w:t>
      </w:r>
      <w:r>
        <w:rPr>
          <w:rFonts w:ascii="Courier New" w:hAnsi="Courier New" w:cs="Courier New"/>
          <w:sz w:val="20"/>
        </w:rPr>
        <w:t xml:space="preserve"> </w:t>
      </w:r>
      <w:r w:rsidRPr="003C68F1">
        <w:rPr>
          <w:rFonts w:ascii="Courier New" w:hAnsi="Courier New" w:cs="Courier New"/>
          <w:sz w:val="20"/>
        </w:rPr>
        <w:t>г.</w:t>
      </w:r>
    </w:p>
    <w:p w:rsidR="00AA54E7" w:rsidRDefault="00AA54E7" w:rsidP="00A822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1F8F" w:rsidRDefault="00301F8F" w:rsidP="00FB17E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Положение о предоставлении грантов социально ориентированным некоммерческим организациям</w:t>
      </w:r>
      <w:r w:rsidR="00491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68F">
        <w:rPr>
          <w:rFonts w:ascii="Arial" w:hAnsi="Arial" w:cs="Arial"/>
          <w:sz w:val="24"/>
          <w:szCs w:val="24"/>
        </w:rPr>
        <w:t>Боханского</w:t>
      </w:r>
      <w:proofErr w:type="spellEnd"/>
      <w:r w:rsidR="0049168F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AA54E7" w:rsidRPr="00484329" w:rsidRDefault="00AA54E7" w:rsidP="00FB17E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01F8F" w:rsidRPr="00AA54E7" w:rsidRDefault="00301F8F" w:rsidP="00AA54E7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A54E7">
        <w:rPr>
          <w:rFonts w:ascii="Arial" w:hAnsi="Arial" w:cs="Arial"/>
          <w:b/>
          <w:sz w:val="24"/>
          <w:szCs w:val="24"/>
        </w:rPr>
        <w:t>Общие положения</w:t>
      </w:r>
    </w:p>
    <w:p w:rsidR="00A05BB9" w:rsidRPr="00484329" w:rsidRDefault="00E909F4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Настоящее положение определяет условия и порядок проведения конкурса</w:t>
      </w:r>
      <w:r w:rsidR="00331B9A" w:rsidRPr="00484329">
        <w:rPr>
          <w:rFonts w:ascii="Arial" w:hAnsi="Arial" w:cs="Arial"/>
          <w:sz w:val="24"/>
          <w:szCs w:val="24"/>
        </w:rPr>
        <w:t xml:space="preserve"> среди социально ориентированных некоммерческих организаций, участвующих в развитии институтов гражданского общества, реализующих социально значимые проекты и проекты</w:t>
      </w:r>
      <w:r w:rsidR="002C6528" w:rsidRPr="00484329">
        <w:rPr>
          <w:rFonts w:ascii="Arial" w:hAnsi="Arial" w:cs="Arial"/>
          <w:sz w:val="24"/>
          <w:szCs w:val="24"/>
        </w:rPr>
        <w:t xml:space="preserve"> в сфере защиты прав и свобод человека и гражданина, а также порядок определения объема и </w:t>
      </w:r>
      <w:r w:rsidR="00A05BB9" w:rsidRPr="00484329">
        <w:rPr>
          <w:rFonts w:ascii="Arial" w:hAnsi="Arial" w:cs="Arial"/>
          <w:sz w:val="24"/>
          <w:szCs w:val="24"/>
        </w:rPr>
        <w:t xml:space="preserve">предоставления гранта </w:t>
      </w:r>
      <w:r w:rsidR="002C6528" w:rsidRPr="00484329">
        <w:rPr>
          <w:rFonts w:ascii="Arial" w:hAnsi="Arial" w:cs="Arial"/>
          <w:sz w:val="24"/>
          <w:szCs w:val="24"/>
        </w:rPr>
        <w:t>из районного бюджета некоммерческим организациям (д</w:t>
      </w:r>
      <w:r w:rsidR="006F620B" w:rsidRPr="00484329">
        <w:rPr>
          <w:rFonts w:ascii="Arial" w:hAnsi="Arial" w:cs="Arial"/>
          <w:sz w:val="24"/>
          <w:szCs w:val="24"/>
        </w:rPr>
        <w:t>алее соответственно – Конкурс, грант</w:t>
      </w:r>
      <w:r w:rsidR="002C6528" w:rsidRPr="00484329">
        <w:rPr>
          <w:rFonts w:ascii="Arial" w:hAnsi="Arial" w:cs="Arial"/>
          <w:sz w:val="24"/>
          <w:szCs w:val="24"/>
        </w:rPr>
        <w:t>), в том числе результаты их предоставления.</w:t>
      </w:r>
    </w:p>
    <w:p w:rsidR="00E909F4" w:rsidRPr="00484329" w:rsidRDefault="00A05BB9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Под</w:t>
      </w:r>
      <w:r w:rsidR="0044331A" w:rsidRPr="00484329">
        <w:rPr>
          <w:rFonts w:ascii="Arial" w:hAnsi="Arial" w:cs="Arial"/>
          <w:sz w:val="24"/>
          <w:szCs w:val="24"/>
        </w:rPr>
        <w:t xml:space="preserve"> «грантом»</w:t>
      </w:r>
      <w:r w:rsidRPr="00484329">
        <w:rPr>
          <w:rFonts w:ascii="Arial" w:hAnsi="Arial" w:cs="Arial"/>
          <w:sz w:val="24"/>
          <w:szCs w:val="24"/>
        </w:rPr>
        <w:t xml:space="preserve"> для целей настоящего Положения понимаются денежные средств</w:t>
      </w:r>
      <w:r w:rsidR="00B97C8C" w:rsidRPr="00484329">
        <w:rPr>
          <w:rFonts w:ascii="Arial" w:hAnsi="Arial" w:cs="Arial"/>
          <w:sz w:val="24"/>
          <w:szCs w:val="24"/>
        </w:rPr>
        <w:t>а</w:t>
      </w:r>
      <w:r w:rsidRPr="00484329">
        <w:rPr>
          <w:rFonts w:ascii="Arial" w:hAnsi="Arial" w:cs="Arial"/>
          <w:sz w:val="24"/>
          <w:szCs w:val="24"/>
        </w:rPr>
        <w:t>, предоставляемые на основе договоров пожертвования победителям Конкурса в соответствии с условиями настояще</w:t>
      </w:r>
      <w:r w:rsidR="0044331A" w:rsidRPr="00484329">
        <w:rPr>
          <w:rFonts w:ascii="Arial" w:hAnsi="Arial" w:cs="Arial"/>
          <w:sz w:val="24"/>
          <w:szCs w:val="24"/>
        </w:rPr>
        <w:t>го Положения.</w:t>
      </w:r>
    </w:p>
    <w:p w:rsidR="002C6528" w:rsidRPr="00484329" w:rsidRDefault="00A05BB9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 предоставляется</w:t>
      </w:r>
      <w:r w:rsidR="002C6528" w:rsidRPr="00484329">
        <w:rPr>
          <w:rFonts w:ascii="Arial" w:hAnsi="Arial" w:cs="Arial"/>
          <w:sz w:val="24"/>
          <w:szCs w:val="24"/>
        </w:rPr>
        <w:t xml:space="preserve"> на реализацию социально значимых проектов социально ориентированных некоммерческих организаций, в рамках осуществления их уставной деятельности, соответствующей статьи 31.1 Федерального закона от 12 января 1996 года №7-ФЗ </w:t>
      </w:r>
      <w:r w:rsidR="007E625B" w:rsidRPr="00484329">
        <w:rPr>
          <w:rFonts w:ascii="Arial" w:hAnsi="Arial" w:cs="Arial"/>
          <w:sz w:val="24"/>
          <w:szCs w:val="24"/>
        </w:rPr>
        <w:t>«О некоммерческих организациях</w:t>
      </w:r>
      <w:r w:rsidR="009E16CB" w:rsidRPr="00484329">
        <w:rPr>
          <w:rFonts w:ascii="Arial" w:hAnsi="Arial" w:cs="Arial"/>
          <w:sz w:val="24"/>
          <w:szCs w:val="24"/>
        </w:rPr>
        <w:t>» (далее – Федеральный закон «О некоммерческих организациях»)</w:t>
      </w:r>
      <w:r w:rsidR="007E625B" w:rsidRPr="00484329">
        <w:rPr>
          <w:rFonts w:ascii="Arial" w:hAnsi="Arial" w:cs="Arial"/>
          <w:sz w:val="24"/>
          <w:szCs w:val="24"/>
        </w:rPr>
        <w:t>.</w:t>
      </w:r>
    </w:p>
    <w:p w:rsidR="002C6528" w:rsidRPr="00484329" w:rsidRDefault="00A05BB9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</w:t>
      </w:r>
      <w:r w:rsidR="007E625B" w:rsidRPr="00484329">
        <w:rPr>
          <w:rFonts w:ascii="Arial" w:hAnsi="Arial" w:cs="Arial"/>
          <w:sz w:val="24"/>
          <w:szCs w:val="24"/>
        </w:rPr>
        <w:t xml:space="preserve"> предоставляется в целях реализации муниципальной целевой программы «Поддержка социальн</w:t>
      </w:r>
      <w:r w:rsidR="00B97C8C" w:rsidRPr="00484329">
        <w:rPr>
          <w:rFonts w:ascii="Arial" w:hAnsi="Arial" w:cs="Arial"/>
          <w:sz w:val="24"/>
          <w:szCs w:val="24"/>
        </w:rPr>
        <w:t>о ориентированных некоммерческих</w:t>
      </w:r>
      <w:r w:rsidR="007E625B" w:rsidRPr="00484329">
        <w:rPr>
          <w:rFonts w:ascii="Arial" w:hAnsi="Arial" w:cs="Arial"/>
          <w:sz w:val="24"/>
          <w:szCs w:val="24"/>
        </w:rPr>
        <w:t xml:space="preserve"> организаций в муниципальном образовании «</w:t>
      </w:r>
      <w:proofErr w:type="spellStart"/>
      <w:r w:rsidR="007E625B" w:rsidRPr="00484329">
        <w:rPr>
          <w:rFonts w:ascii="Arial" w:hAnsi="Arial" w:cs="Arial"/>
          <w:sz w:val="24"/>
          <w:szCs w:val="24"/>
        </w:rPr>
        <w:t>Боханский</w:t>
      </w:r>
      <w:proofErr w:type="spellEnd"/>
      <w:r w:rsidR="007E625B" w:rsidRPr="00484329">
        <w:rPr>
          <w:rFonts w:ascii="Arial" w:hAnsi="Arial" w:cs="Arial"/>
          <w:sz w:val="24"/>
          <w:szCs w:val="24"/>
        </w:rPr>
        <w:t xml:space="preserve"> район» на 2021-2025 годы», утвержденная </w:t>
      </w:r>
      <w:r w:rsidR="007E625B" w:rsidRPr="00D26E97">
        <w:rPr>
          <w:rFonts w:ascii="Arial" w:hAnsi="Arial" w:cs="Arial"/>
          <w:sz w:val="24"/>
          <w:szCs w:val="24"/>
        </w:rPr>
        <w:t>постановление</w:t>
      </w:r>
      <w:r w:rsidR="00244FE9">
        <w:rPr>
          <w:rFonts w:ascii="Arial" w:hAnsi="Arial" w:cs="Arial"/>
          <w:sz w:val="24"/>
          <w:szCs w:val="24"/>
        </w:rPr>
        <w:t>м</w:t>
      </w:r>
      <w:r w:rsidR="007E625B" w:rsidRPr="00D26E97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7E625B" w:rsidRPr="00D26E97">
        <w:rPr>
          <w:rFonts w:ascii="Arial" w:hAnsi="Arial" w:cs="Arial"/>
          <w:sz w:val="24"/>
          <w:szCs w:val="24"/>
        </w:rPr>
        <w:t>Боханский</w:t>
      </w:r>
      <w:proofErr w:type="spellEnd"/>
      <w:r w:rsidR="007E625B" w:rsidRPr="00D26E97">
        <w:rPr>
          <w:rFonts w:ascii="Arial" w:hAnsi="Arial" w:cs="Arial"/>
          <w:sz w:val="24"/>
          <w:szCs w:val="24"/>
        </w:rPr>
        <w:t xml:space="preserve"> район» </w:t>
      </w:r>
      <w:r w:rsidR="00D26E97" w:rsidRPr="00D26E97">
        <w:rPr>
          <w:rFonts w:ascii="Arial" w:hAnsi="Arial" w:cs="Arial"/>
          <w:sz w:val="24"/>
          <w:szCs w:val="24"/>
        </w:rPr>
        <w:t>от 24.11.2020 г. № 790.</w:t>
      </w:r>
      <w:r w:rsidR="00D26E97">
        <w:rPr>
          <w:rFonts w:ascii="Arial" w:hAnsi="Arial" w:cs="Arial"/>
          <w:sz w:val="24"/>
          <w:szCs w:val="24"/>
        </w:rPr>
        <w:t xml:space="preserve"> </w:t>
      </w:r>
    </w:p>
    <w:p w:rsidR="007E625B" w:rsidRPr="00484329" w:rsidRDefault="007E625B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Для целей настоящего Положения по</w:t>
      </w:r>
      <w:r w:rsidR="009E16CB" w:rsidRPr="00484329">
        <w:rPr>
          <w:rFonts w:ascii="Arial" w:hAnsi="Arial" w:cs="Arial"/>
          <w:sz w:val="24"/>
          <w:szCs w:val="24"/>
        </w:rPr>
        <w:t>д</w:t>
      </w:r>
      <w:r w:rsidRPr="00484329">
        <w:rPr>
          <w:rFonts w:ascii="Arial" w:hAnsi="Arial" w:cs="Arial"/>
          <w:sz w:val="24"/>
          <w:szCs w:val="24"/>
        </w:rPr>
        <w:t xml:space="preserve"> социально значимым проектом социально ориентированных некоммерческих организаций (далее – проект) понимается комплекс взаимосвязанных мероприятий, направленных на решение конкретных задач по одному и</w:t>
      </w:r>
      <w:r w:rsidR="009E16CB" w:rsidRPr="00484329">
        <w:rPr>
          <w:rFonts w:ascii="Arial" w:hAnsi="Arial" w:cs="Arial"/>
          <w:sz w:val="24"/>
          <w:szCs w:val="24"/>
        </w:rPr>
        <w:t xml:space="preserve">ли нескольким видам деятельности, указанным в статье 31.1 Федерального закона «О некоммерческих организациях», и соответствующий одному из следующих направлений: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социальное обслуживание, социальная поддержка и защита;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охрана здоровья граждан, пропаганда здорового образа жизни;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- деятельность в области физической культуры и спорта;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поддержка семьи, материнства, отцовства и детства;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укрепление института семьи и семейных ценностей;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поддержка молодежных проектов, реализация которых охватывает развитие научно-технического и художественного творчества детей и молодежи; </w:t>
      </w:r>
    </w:p>
    <w:p w:rsidR="009E16CB" w:rsidRPr="00484329" w:rsidRDefault="009E16C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деятельность молодежных организаций, направленная на вовлечение </w:t>
      </w:r>
      <w:r w:rsidR="00E37963" w:rsidRPr="00484329">
        <w:rPr>
          <w:rFonts w:ascii="Arial" w:hAnsi="Arial" w:cs="Arial"/>
          <w:sz w:val="24"/>
          <w:szCs w:val="24"/>
        </w:rPr>
        <w:t xml:space="preserve">молодежи в развитие территорий; </w:t>
      </w:r>
    </w:p>
    <w:p w:rsidR="00E37963" w:rsidRPr="00484329" w:rsidRDefault="00E37963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37963" w:rsidRPr="00484329" w:rsidRDefault="00E37963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6509DF" w:rsidRPr="00484329" w:rsidRDefault="00E37963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социальная и культурная адаптация и интеграция мигрантов. </w:t>
      </w:r>
    </w:p>
    <w:p w:rsidR="006F620B" w:rsidRPr="00484329" w:rsidRDefault="006F620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1.6. Уполномоченным органом по предоставлению гранта является </w:t>
      </w:r>
      <w:r w:rsidRPr="00D26E9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A79B2">
        <w:rPr>
          <w:rFonts w:ascii="Arial" w:hAnsi="Arial" w:cs="Arial"/>
          <w:sz w:val="24"/>
          <w:szCs w:val="24"/>
        </w:rPr>
        <w:t>Боханского</w:t>
      </w:r>
      <w:proofErr w:type="spellEnd"/>
      <w:r w:rsidR="00AA79B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26E97">
        <w:rPr>
          <w:rFonts w:ascii="Arial" w:hAnsi="Arial" w:cs="Arial"/>
          <w:sz w:val="24"/>
          <w:szCs w:val="24"/>
        </w:rPr>
        <w:t xml:space="preserve"> (</w:t>
      </w:r>
      <w:r w:rsidRPr="00484329">
        <w:rPr>
          <w:rFonts w:ascii="Arial" w:hAnsi="Arial" w:cs="Arial"/>
          <w:sz w:val="24"/>
          <w:szCs w:val="24"/>
        </w:rPr>
        <w:t xml:space="preserve">далее – уполномоченный орган). </w:t>
      </w:r>
    </w:p>
    <w:p w:rsidR="006509DF" w:rsidRPr="00484329" w:rsidRDefault="006F620B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1.7. Функции уполномоченного органа по организации Конкурса осуществляет экономический отдел администрации </w:t>
      </w:r>
      <w:proofErr w:type="spellStart"/>
      <w:r w:rsidR="00AA79B2">
        <w:rPr>
          <w:rFonts w:ascii="Arial" w:hAnsi="Arial" w:cs="Arial"/>
          <w:sz w:val="24"/>
          <w:szCs w:val="24"/>
        </w:rPr>
        <w:t>Боханского</w:t>
      </w:r>
      <w:proofErr w:type="spellEnd"/>
      <w:r w:rsidR="00AA79B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 xml:space="preserve"> (далее – организатор).  </w:t>
      </w:r>
    </w:p>
    <w:p w:rsidR="006F620B" w:rsidRPr="00484329" w:rsidRDefault="00301F8F" w:rsidP="004843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Порядок провед</w:t>
      </w:r>
      <w:r w:rsidR="006F620B" w:rsidRPr="00484329">
        <w:rPr>
          <w:rFonts w:ascii="Arial" w:hAnsi="Arial" w:cs="Arial"/>
          <w:b/>
          <w:sz w:val="24"/>
          <w:szCs w:val="24"/>
        </w:rPr>
        <w:t xml:space="preserve">ения отбора получателей гранта </w:t>
      </w:r>
    </w:p>
    <w:p w:rsidR="00354958" w:rsidRPr="00484329" w:rsidRDefault="00354958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 предоставляется посредством орга</w:t>
      </w:r>
      <w:r w:rsidR="00C76173">
        <w:rPr>
          <w:rFonts w:ascii="Arial" w:hAnsi="Arial" w:cs="Arial"/>
          <w:sz w:val="24"/>
          <w:szCs w:val="24"/>
        </w:rPr>
        <w:t>низации и проведения к</w:t>
      </w:r>
      <w:r w:rsidRPr="00484329">
        <w:rPr>
          <w:rFonts w:ascii="Arial" w:hAnsi="Arial" w:cs="Arial"/>
          <w:sz w:val="24"/>
          <w:szCs w:val="24"/>
        </w:rPr>
        <w:t xml:space="preserve">онкурса. </w:t>
      </w:r>
    </w:p>
    <w:p w:rsidR="00354958" w:rsidRPr="00484329" w:rsidRDefault="00C76173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на участие в к</w:t>
      </w:r>
      <w:r w:rsidR="00354958" w:rsidRPr="00484329">
        <w:rPr>
          <w:rFonts w:ascii="Arial" w:hAnsi="Arial" w:cs="Arial"/>
          <w:sz w:val="24"/>
          <w:szCs w:val="24"/>
        </w:rPr>
        <w:t xml:space="preserve">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– заявители): 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государственными (муниципальными) учреждениями; 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публично-правовыми компаниями; 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государственными корпорациями; 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политическими партиями; 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торгово-промышленными палатами;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>- товариществами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адвокатскими палатами;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адвокатскими образованиями;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нотариальными палатами;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4329">
        <w:rPr>
          <w:rFonts w:ascii="Arial" w:hAnsi="Arial" w:cs="Arial"/>
          <w:sz w:val="24"/>
          <w:szCs w:val="24"/>
        </w:rPr>
        <w:t>микрофинансовыми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организациями;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общественными объединениями, не являющимися юридическими лицами;</w:t>
      </w:r>
    </w:p>
    <w:p w:rsidR="00354958" w:rsidRPr="00484329" w:rsidRDefault="00354958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социально ориентированными некоммерческими организациями, включенными в реестр некоммерческих организаций, выполняющих функции иностранного агента.</w:t>
      </w:r>
    </w:p>
    <w:p w:rsidR="006F620B" w:rsidRPr="00484329" w:rsidRDefault="006F620B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2"/>
      <w:bookmarkEnd w:id="1"/>
      <w:r w:rsidRPr="00484329">
        <w:rPr>
          <w:rFonts w:ascii="Arial" w:hAnsi="Arial" w:cs="Arial"/>
          <w:sz w:val="24"/>
          <w:szCs w:val="24"/>
        </w:rPr>
        <w:t>Право на участие в Конкурсе имеют заявители, соответствующие следующим требованиям:</w:t>
      </w:r>
    </w:p>
    <w:p w:rsidR="00C04D80" w:rsidRPr="00484329" w:rsidRDefault="006F620B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484329">
        <w:rPr>
          <w:rFonts w:ascii="Arial" w:hAnsi="Arial" w:cs="Arial"/>
          <w:sz w:val="24"/>
          <w:szCs w:val="24"/>
        </w:rPr>
        <w:t xml:space="preserve"> постановка на учет в налоговых органах Иркутской области по месту нахождения заявителя, месту нахождения его филиала, представительства и (или) месту нахождения его обособленных подразделений (за исключением филиала, представительства);</w:t>
      </w:r>
    </w:p>
    <w:p w:rsidR="00C04D80" w:rsidRPr="00484329" w:rsidRDefault="006F620B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осуществление деятельности на территории </w:t>
      </w:r>
      <w:proofErr w:type="spellStart"/>
      <w:r w:rsidR="00C04D80" w:rsidRPr="00484329">
        <w:rPr>
          <w:rFonts w:ascii="Arial" w:hAnsi="Arial" w:cs="Arial"/>
          <w:sz w:val="24"/>
          <w:szCs w:val="24"/>
        </w:rPr>
        <w:t>Боханского</w:t>
      </w:r>
      <w:proofErr w:type="spellEnd"/>
      <w:r w:rsidR="00C04D80" w:rsidRPr="00484329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484329">
        <w:rPr>
          <w:rFonts w:ascii="Arial" w:hAnsi="Arial" w:cs="Arial"/>
          <w:sz w:val="24"/>
          <w:szCs w:val="24"/>
        </w:rPr>
        <w:t>;</w:t>
      </w:r>
    </w:p>
    <w:p w:rsidR="00C04D80" w:rsidRPr="00484329" w:rsidRDefault="006F620B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- заявка);</w:t>
      </w:r>
      <w:bookmarkStart w:id="3" w:name="P89"/>
      <w:bookmarkStart w:id="4" w:name="P90"/>
      <w:bookmarkEnd w:id="3"/>
      <w:bookmarkEnd w:id="4"/>
    </w:p>
    <w:p w:rsidR="006F620B" w:rsidRPr="00484329" w:rsidRDefault="006F620B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C04D80" w:rsidRPr="00484329">
        <w:rPr>
          <w:rFonts w:ascii="Arial" w:hAnsi="Arial" w:cs="Arial"/>
          <w:sz w:val="24"/>
          <w:szCs w:val="24"/>
        </w:rPr>
        <w:t xml:space="preserve">ой Федерации о налогах и сборах, </w:t>
      </w:r>
      <w:r w:rsidRPr="00484329">
        <w:rPr>
          <w:rFonts w:ascii="Arial" w:hAnsi="Arial" w:cs="Arial"/>
          <w:sz w:val="24"/>
          <w:szCs w:val="24"/>
        </w:rPr>
        <w:t>на 15 число месяца, предшествующего месяцу, в которо</w:t>
      </w:r>
      <w:r w:rsidR="00C04D80" w:rsidRPr="00484329">
        <w:rPr>
          <w:rFonts w:ascii="Arial" w:hAnsi="Arial" w:cs="Arial"/>
          <w:sz w:val="24"/>
          <w:szCs w:val="24"/>
        </w:rPr>
        <w:t>м заявитель представляет заявку, в размере</w:t>
      </w:r>
      <w:r w:rsidR="00B97C8C" w:rsidRPr="00484329">
        <w:rPr>
          <w:rFonts w:ascii="Arial" w:hAnsi="Arial" w:cs="Arial"/>
          <w:sz w:val="24"/>
          <w:szCs w:val="24"/>
        </w:rPr>
        <w:t xml:space="preserve"> превышающей одну тысячу рублей;</w:t>
      </w:r>
      <w:r w:rsidR="00C04D80" w:rsidRPr="00484329">
        <w:rPr>
          <w:rFonts w:ascii="Arial" w:hAnsi="Arial" w:cs="Arial"/>
          <w:sz w:val="24"/>
          <w:szCs w:val="24"/>
        </w:rPr>
        <w:t xml:space="preserve"> </w:t>
      </w:r>
    </w:p>
    <w:p w:rsidR="00A47E05" w:rsidRPr="00484329" w:rsidRDefault="00A47E0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заявитель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</w:t>
      </w:r>
      <w:r w:rsidR="00B97C8C" w:rsidRPr="00484329">
        <w:rPr>
          <w:rFonts w:ascii="Arial" w:hAnsi="Arial" w:cs="Arial"/>
          <w:sz w:val="24"/>
          <w:szCs w:val="24"/>
        </w:rPr>
        <w:t xml:space="preserve">ю </w:t>
      </w:r>
      <w:r w:rsidR="00B97C8C" w:rsidRPr="00484329">
        <w:rPr>
          <w:rFonts w:ascii="Arial" w:hAnsi="Arial" w:cs="Arial"/>
          <w:sz w:val="24"/>
          <w:szCs w:val="24"/>
        </w:rPr>
        <w:lastRenderedPageBreak/>
        <w:t>оружия массового уничтожения;</w:t>
      </w:r>
    </w:p>
    <w:p w:rsidR="00784197" w:rsidRPr="00484329" w:rsidRDefault="00784197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Наличие согласия заявителя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</w:t>
      </w:r>
      <w:r w:rsidR="00B97C8C" w:rsidRPr="00484329">
        <w:rPr>
          <w:rFonts w:ascii="Arial" w:hAnsi="Arial" w:cs="Arial"/>
          <w:sz w:val="24"/>
          <w:szCs w:val="24"/>
        </w:rPr>
        <w:t>го кодекса Российской Федерации;</w:t>
      </w:r>
    </w:p>
    <w:p w:rsidR="00784197" w:rsidRPr="00484329" w:rsidRDefault="00784197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наличие согласия 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</w:t>
      </w:r>
    </w:p>
    <w:p w:rsidR="00784197" w:rsidRPr="00484329" w:rsidRDefault="00784197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наличие обязательства заявителя:</w:t>
      </w:r>
    </w:p>
    <w:p w:rsidR="0070584D" w:rsidRPr="00484329" w:rsidRDefault="0070584D" w:rsidP="00484329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70584D" w:rsidRPr="00484329" w:rsidRDefault="0070584D" w:rsidP="00D26E9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включить в договоры (соглашения), заключенные в целях исполнения обязательств по соглашению о предоставлении </w:t>
      </w:r>
      <w:r w:rsidR="00D26E97">
        <w:rPr>
          <w:rFonts w:ascii="Arial" w:hAnsi="Arial" w:cs="Arial"/>
          <w:sz w:val="24"/>
          <w:szCs w:val="24"/>
        </w:rPr>
        <w:t>гранта</w:t>
      </w:r>
      <w:r w:rsidRPr="00484329">
        <w:rPr>
          <w:rFonts w:ascii="Arial" w:hAnsi="Arial" w:cs="Arial"/>
          <w:sz w:val="24"/>
          <w:szCs w:val="24"/>
        </w:rPr>
        <w:t xml:space="preserve">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</w:t>
      </w:r>
      <w:r w:rsidR="00B861E1">
        <w:rPr>
          <w:rFonts w:ascii="Arial" w:hAnsi="Arial" w:cs="Arial"/>
          <w:sz w:val="24"/>
          <w:szCs w:val="24"/>
        </w:rPr>
        <w:t>муниципального</w:t>
      </w:r>
      <w:r w:rsidRPr="00484329">
        <w:rPr>
          <w:rFonts w:ascii="Arial" w:hAnsi="Arial" w:cs="Arial"/>
          <w:sz w:val="24"/>
          <w:szCs w:val="24"/>
        </w:rPr>
        <w:t xml:space="preserve"> финансового контроля проверок в соответствии со статьями 268.1 и 269.2 Бюджетного кодекса Российской Федерации;</w:t>
      </w:r>
    </w:p>
    <w:p w:rsidR="0070584D" w:rsidRPr="00484329" w:rsidRDefault="0070584D" w:rsidP="00484329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представить отчетность в соот</w:t>
      </w:r>
      <w:r w:rsidR="00B97C8C" w:rsidRPr="00484329">
        <w:rPr>
          <w:rFonts w:ascii="Arial" w:hAnsi="Arial" w:cs="Arial"/>
          <w:sz w:val="24"/>
          <w:szCs w:val="24"/>
        </w:rPr>
        <w:t>ветствии с настоящим Положением.</w:t>
      </w:r>
    </w:p>
    <w:p w:rsidR="00326C68" w:rsidRPr="00484329" w:rsidRDefault="00326C68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 функциям организатора относятся:</w:t>
      </w:r>
    </w:p>
    <w:p w:rsidR="00326C68" w:rsidRPr="00484329" w:rsidRDefault="007E0D3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р</w:t>
      </w:r>
      <w:r w:rsidR="00326C68" w:rsidRPr="00484329">
        <w:rPr>
          <w:rFonts w:ascii="Arial" w:hAnsi="Arial" w:cs="Arial"/>
          <w:sz w:val="24"/>
          <w:szCs w:val="24"/>
        </w:rPr>
        <w:t xml:space="preserve">азмещение объявления </w:t>
      </w:r>
      <w:r w:rsidR="0095515E">
        <w:rPr>
          <w:rFonts w:ascii="Arial" w:hAnsi="Arial" w:cs="Arial"/>
          <w:sz w:val="24"/>
          <w:szCs w:val="24"/>
        </w:rPr>
        <w:t xml:space="preserve">о проведении конкурса </w:t>
      </w:r>
      <w:r w:rsidR="00326C68" w:rsidRPr="0048432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A822C1">
        <w:rPr>
          <w:rFonts w:ascii="Arial" w:hAnsi="Arial" w:cs="Arial"/>
          <w:sz w:val="24"/>
          <w:szCs w:val="24"/>
        </w:rPr>
        <w:t>Боханского</w:t>
      </w:r>
      <w:proofErr w:type="spellEnd"/>
      <w:r w:rsidR="00A822C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26C68" w:rsidRPr="0048432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bohan.mo38.ru и в общественно-политической газете </w:t>
      </w:r>
      <w:proofErr w:type="spellStart"/>
      <w:r w:rsidR="00326C68" w:rsidRPr="00484329">
        <w:rPr>
          <w:rFonts w:ascii="Arial" w:hAnsi="Arial" w:cs="Arial"/>
          <w:sz w:val="24"/>
          <w:szCs w:val="24"/>
        </w:rPr>
        <w:t>Боханского</w:t>
      </w:r>
      <w:proofErr w:type="spellEnd"/>
      <w:r w:rsidR="00326C68" w:rsidRPr="00484329">
        <w:rPr>
          <w:rFonts w:ascii="Arial" w:hAnsi="Arial" w:cs="Arial"/>
          <w:sz w:val="24"/>
          <w:szCs w:val="24"/>
        </w:rPr>
        <w:t xml:space="preserve"> района «Сельская правда»;</w:t>
      </w:r>
    </w:p>
    <w:p w:rsidR="00326C68" w:rsidRPr="00484329" w:rsidRDefault="007E0D3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</w:t>
      </w:r>
      <w:r w:rsidR="00326C68" w:rsidRPr="00484329">
        <w:rPr>
          <w:rFonts w:ascii="Arial" w:hAnsi="Arial" w:cs="Arial"/>
          <w:sz w:val="24"/>
          <w:szCs w:val="24"/>
        </w:rPr>
        <w:t xml:space="preserve">рием и регистрация заявок; </w:t>
      </w:r>
    </w:p>
    <w:p w:rsidR="00326C68" w:rsidRPr="00484329" w:rsidRDefault="007E0D3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</w:t>
      </w:r>
      <w:r w:rsidR="00326C68" w:rsidRPr="00484329">
        <w:rPr>
          <w:rFonts w:ascii="Arial" w:hAnsi="Arial" w:cs="Arial"/>
          <w:sz w:val="24"/>
          <w:szCs w:val="24"/>
        </w:rPr>
        <w:t xml:space="preserve">редставление поступивших заявок конкурсной комиссии для их рассмотрения и оценки; </w:t>
      </w:r>
    </w:p>
    <w:p w:rsidR="00326C68" w:rsidRPr="00484329" w:rsidRDefault="007E0D3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</w:t>
      </w:r>
      <w:r w:rsidR="00326C68" w:rsidRPr="00484329">
        <w:rPr>
          <w:rFonts w:ascii="Arial" w:hAnsi="Arial" w:cs="Arial"/>
          <w:sz w:val="24"/>
          <w:szCs w:val="24"/>
        </w:rPr>
        <w:t xml:space="preserve">роведение проверки заявок на соответствие требованиям, </w:t>
      </w:r>
      <w:r w:rsidR="00326C68" w:rsidRPr="00484329">
        <w:rPr>
          <w:rFonts w:ascii="Arial" w:hAnsi="Arial" w:cs="Arial"/>
          <w:sz w:val="24"/>
          <w:szCs w:val="24"/>
        </w:rPr>
        <w:lastRenderedPageBreak/>
        <w:t xml:space="preserve">установленным настоящим Положением; </w:t>
      </w:r>
    </w:p>
    <w:p w:rsidR="00326C68" w:rsidRPr="00484329" w:rsidRDefault="007E0D3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с</w:t>
      </w:r>
      <w:r w:rsidR="00326C68" w:rsidRPr="00484329">
        <w:rPr>
          <w:rFonts w:ascii="Arial" w:hAnsi="Arial" w:cs="Arial"/>
          <w:sz w:val="24"/>
          <w:szCs w:val="24"/>
        </w:rPr>
        <w:t xml:space="preserve">оставление списка заявителей, заявки которых допущены к участию в Конкурсе; </w:t>
      </w:r>
    </w:p>
    <w:p w:rsidR="00326C68" w:rsidRPr="00484329" w:rsidRDefault="0070584D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оказание заявителям методической, информационной и консультативной помощи по оформлению заявки и соответствующих документов в соответствии с настоящим Положением;</w:t>
      </w:r>
    </w:p>
    <w:p w:rsidR="00326C68" w:rsidRPr="00484329" w:rsidRDefault="0070584D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уведомление заявителей об итогах Конкурса, заявки которых допущены к участию в Конкурсе;</w:t>
      </w:r>
    </w:p>
    <w:p w:rsidR="0070584D" w:rsidRPr="00484329" w:rsidRDefault="0070584D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рассмотрение заявлений заявителей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:rsidR="00FF0F6C" w:rsidRPr="00484329" w:rsidRDefault="00DD6082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Все вопросы, связанные с проведением Конкурса и подведение его итогов, не урегулированные настоящим положением, разрешаются в соответствии с законодательством Российской Федерации. </w:t>
      </w:r>
    </w:p>
    <w:p w:rsidR="008572CD" w:rsidRPr="00484329" w:rsidRDefault="007A09CC" w:rsidP="0048432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 xml:space="preserve">Подача, регистрация и рассмотрение заявок на участие в конкурсе, требования </w:t>
      </w:r>
      <w:r w:rsidR="00F94D21" w:rsidRPr="00484329">
        <w:rPr>
          <w:rFonts w:ascii="Arial" w:hAnsi="Arial" w:cs="Arial"/>
          <w:b/>
          <w:sz w:val="24"/>
          <w:szCs w:val="24"/>
        </w:rPr>
        <w:t>к заявкам на участие в конкурсе</w:t>
      </w:r>
    </w:p>
    <w:p w:rsidR="00F94D21" w:rsidRPr="00484329" w:rsidRDefault="00F94D21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Для участия в Конкурсе заявитель в срок для подачи заявок заявителей обязан представить организатору заявку, содержащую следующие сведения: </w:t>
      </w:r>
    </w:p>
    <w:p w:rsidR="00F94D21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и</w:t>
      </w:r>
      <w:r w:rsidR="00F94D21" w:rsidRPr="00484329">
        <w:rPr>
          <w:rFonts w:ascii="Arial" w:hAnsi="Arial" w:cs="Arial"/>
          <w:sz w:val="24"/>
          <w:szCs w:val="24"/>
        </w:rPr>
        <w:t>нформацию о заявителе: полное и сокращенное (при</w:t>
      </w:r>
      <w:r w:rsidR="003A0AE6">
        <w:rPr>
          <w:rFonts w:ascii="Arial" w:hAnsi="Arial" w:cs="Arial"/>
          <w:sz w:val="24"/>
          <w:szCs w:val="24"/>
        </w:rPr>
        <w:t xml:space="preserve"> наличии) наименование, основной</w:t>
      </w:r>
      <w:r w:rsidR="00F94D21" w:rsidRPr="00484329">
        <w:rPr>
          <w:rFonts w:ascii="Arial" w:hAnsi="Arial" w:cs="Arial"/>
          <w:sz w:val="24"/>
          <w:szCs w:val="24"/>
        </w:rPr>
        <w:t xml:space="preserve"> государственный регистрационный номер (далее – ОГРН)</w:t>
      </w:r>
      <w:r w:rsidR="00263DB3" w:rsidRPr="00484329">
        <w:rPr>
          <w:rFonts w:ascii="Arial" w:hAnsi="Arial" w:cs="Arial"/>
          <w:sz w:val="24"/>
          <w:szCs w:val="24"/>
        </w:rPr>
        <w:t xml:space="preserve">, идентификационный номер налогоплательщика (далее – ИНН), место нахождения, основные виды деятельности, контактный телефон, адрес электронной почты; </w:t>
      </w:r>
    </w:p>
    <w:p w:rsidR="00263DB3" w:rsidRPr="00D26E97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E97">
        <w:rPr>
          <w:rFonts w:ascii="Arial" w:hAnsi="Arial" w:cs="Arial"/>
          <w:sz w:val="24"/>
          <w:szCs w:val="24"/>
        </w:rPr>
        <w:t>с</w:t>
      </w:r>
      <w:r w:rsidR="00263DB3" w:rsidRPr="00D26E97">
        <w:rPr>
          <w:rFonts w:ascii="Arial" w:hAnsi="Arial" w:cs="Arial"/>
          <w:sz w:val="24"/>
          <w:szCs w:val="24"/>
        </w:rPr>
        <w:t xml:space="preserve">огласия и обязательства заявителя, указанные в подпунктах </w:t>
      </w:r>
      <w:r w:rsidR="00B97C8C" w:rsidRPr="00D26E97">
        <w:rPr>
          <w:rFonts w:ascii="Arial" w:hAnsi="Arial" w:cs="Arial"/>
          <w:sz w:val="24"/>
          <w:szCs w:val="24"/>
        </w:rPr>
        <w:t xml:space="preserve">6 – 8 пункта 2.3 </w:t>
      </w:r>
      <w:r w:rsidR="00263DB3" w:rsidRPr="00D26E97">
        <w:rPr>
          <w:rFonts w:ascii="Arial" w:hAnsi="Arial" w:cs="Arial"/>
          <w:sz w:val="24"/>
          <w:szCs w:val="24"/>
        </w:rPr>
        <w:t xml:space="preserve">настоящего Положения; </w:t>
      </w:r>
    </w:p>
    <w:p w:rsidR="00263DB3" w:rsidRPr="00D26E97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</w:t>
      </w:r>
      <w:r w:rsidR="00263DB3" w:rsidRPr="00484329">
        <w:rPr>
          <w:rFonts w:ascii="Arial" w:hAnsi="Arial" w:cs="Arial"/>
          <w:sz w:val="24"/>
          <w:szCs w:val="24"/>
        </w:rPr>
        <w:t xml:space="preserve">аименование </w:t>
      </w:r>
      <w:r w:rsidR="00263DB3" w:rsidRPr="00D26E97">
        <w:rPr>
          <w:rFonts w:ascii="Arial" w:hAnsi="Arial" w:cs="Arial"/>
          <w:sz w:val="24"/>
          <w:szCs w:val="24"/>
        </w:rPr>
        <w:t xml:space="preserve">направления в соответствии с пунктом 1.5. настоящего Положения, тематике которой соответствует проект;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название проекта, на реализацию которого запрашивается грант;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краткое описание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географию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обоснование социальной значимости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целевые группы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цель (цели) и задачи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ожидаемые количественные и качественные результаты реализации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бюджет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календарный план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информация о руководителе проекта; </w:t>
      </w:r>
    </w:p>
    <w:p w:rsidR="00B6740E" w:rsidRPr="00484329" w:rsidRDefault="00B6740E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информация о команде проекта. </w:t>
      </w:r>
    </w:p>
    <w:p w:rsidR="00B6740E" w:rsidRPr="00484329" w:rsidRDefault="00B6740E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состав заявки заявитель обязан включить следующие документы: </w:t>
      </w:r>
    </w:p>
    <w:p w:rsidR="00B6740E" w:rsidRPr="00484329" w:rsidRDefault="008D6F8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Заверенная копия действующей редакции устава организации (с изменениями); </w:t>
      </w:r>
    </w:p>
    <w:p w:rsidR="008D6F89" w:rsidRPr="00484329" w:rsidRDefault="008D6F8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Копия документа, подтверждающая полномочия руководителя заявителя или уполномоченного им лица на представление интересов заявителя в уполномоченном органе (далее – уполномоченное лицо), заверенная подписью руководителя заявителя и печатью заявителя (при наличии печати); </w:t>
      </w:r>
    </w:p>
    <w:p w:rsidR="008D6F89" w:rsidRPr="00484329" w:rsidRDefault="008D6F89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Копия уведомления о постановке заявителя на учет в налоговом органе Иркут</w:t>
      </w:r>
      <w:r w:rsidR="003A2E97" w:rsidRPr="00484329">
        <w:rPr>
          <w:rFonts w:ascii="Arial" w:hAnsi="Arial" w:cs="Arial"/>
          <w:sz w:val="24"/>
          <w:szCs w:val="24"/>
        </w:rPr>
        <w:t>ской области;</w:t>
      </w:r>
    </w:p>
    <w:p w:rsidR="003A2E97" w:rsidRPr="00484329" w:rsidRDefault="00FF0F6C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Копии документов, подтверждающих отсутствие у заявителя неисполненной обязанности по уплате налогов, на 15 число месяца, предшествующему месяцу, в котором заявитель представляет </w:t>
      </w:r>
      <w:r w:rsidR="003A2E97" w:rsidRPr="00484329">
        <w:rPr>
          <w:rFonts w:ascii="Arial" w:hAnsi="Arial" w:cs="Arial"/>
          <w:sz w:val="24"/>
          <w:szCs w:val="24"/>
        </w:rPr>
        <w:t>заявку;</w:t>
      </w:r>
    </w:p>
    <w:p w:rsidR="00625E2B" w:rsidRPr="00484329" w:rsidRDefault="00625E2B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 </w:t>
      </w:r>
    </w:p>
    <w:p w:rsidR="0038389C" w:rsidRPr="00484329" w:rsidRDefault="0038389C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документов. </w:t>
      </w:r>
    </w:p>
    <w:p w:rsidR="0038389C" w:rsidRPr="00484329" w:rsidRDefault="0038389C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8F110C" w:rsidRPr="00484329">
        <w:rPr>
          <w:rFonts w:ascii="Arial" w:hAnsi="Arial" w:cs="Arial"/>
          <w:sz w:val="24"/>
          <w:szCs w:val="24"/>
        </w:rPr>
        <w:t xml:space="preserve">не возмещает расходы, понесенные заявителями в связи с участием в Конкурсе. </w:t>
      </w:r>
    </w:p>
    <w:p w:rsidR="00AC7F8A" w:rsidRPr="00484329" w:rsidRDefault="008F110C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документов, в том числе наименования заявителя, ОГРН, ИНН, наименования проекта, краткого описания проекта, запрашиваемого размера гранта, в аналитических и научных целях. </w:t>
      </w:r>
    </w:p>
    <w:p w:rsidR="007A5D55" w:rsidRPr="00484329" w:rsidRDefault="007A5D55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Конкурсная комиссия оценивает каждую заявку по 4-балльной шкале: «0», «1», «2», «3» балла: </w:t>
      </w:r>
    </w:p>
    <w:p w:rsidR="007A5D55" w:rsidRPr="00484329" w:rsidRDefault="007A5D55" w:rsidP="00484329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- 0 баллов – критерий оценки в заявке не отражен; </w:t>
      </w:r>
    </w:p>
    <w:p w:rsidR="007A5D55" w:rsidRPr="00484329" w:rsidRDefault="007A5D55" w:rsidP="00484329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- 1 балл – ниже требований по данному критерию оценки; </w:t>
      </w:r>
    </w:p>
    <w:p w:rsidR="007A5D55" w:rsidRPr="00484329" w:rsidRDefault="007A5D55" w:rsidP="00484329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- 2 балла – частичное соответствие критерию оценки; </w:t>
      </w:r>
    </w:p>
    <w:p w:rsidR="007A5D55" w:rsidRPr="00484329" w:rsidRDefault="007A5D55" w:rsidP="00484329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- 3 балла – высокое соответствие критерию оценки. </w:t>
      </w:r>
    </w:p>
    <w:p w:rsidR="00A47E05" w:rsidRPr="00484329" w:rsidRDefault="007A5D55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Оценка заявок на участие в конкурсе осуществляется в соответствии со следующими критериями и коэффициентами их значимости: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актуальность и социальная значимость проекта;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329">
        <w:rPr>
          <w:rFonts w:ascii="Arial" w:hAnsi="Arial" w:cs="Arial"/>
          <w:sz w:val="24"/>
          <w:szCs w:val="24"/>
        </w:rPr>
        <w:t>инновационность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, уникальность проекта;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реалистичность бюджета проекта и обоснованность планируемых расходов на реализацию проекта;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масштаб реализации проекта;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собственный вклад организации и дополнительные ресурсы, привлекаемые на реализацию проекта, перспективы его дальнейшего развития; 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опыт организации по успешной реализации программ, проектов по соответствующему направлению деятельности;</w:t>
      </w:r>
    </w:p>
    <w:p w:rsidR="00A47E05" w:rsidRPr="00484329" w:rsidRDefault="007A5D5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соответствие опыта и компетенции кома</w:t>
      </w:r>
      <w:r w:rsidR="00A47E05" w:rsidRPr="00484329">
        <w:rPr>
          <w:rFonts w:ascii="Arial" w:hAnsi="Arial" w:cs="Arial"/>
          <w:sz w:val="24"/>
          <w:szCs w:val="24"/>
        </w:rPr>
        <w:t>нды проекта планируемой деятель</w:t>
      </w:r>
      <w:r w:rsidRPr="00484329">
        <w:rPr>
          <w:rFonts w:ascii="Arial" w:hAnsi="Arial" w:cs="Arial"/>
          <w:sz w:val="24"/>
          <w:szCs w:val="24"/>
        </w:rPr>
        <w:t xml:space="preserve">ности; </w:t>
      </w:r>
    </w:p>
    <w:p w:rsidR="00A47E05" w:rsidRPr="00484329" w:rsidRDefault="00A47E05" w:rsidP="00484329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информационная открытость организации.</w:t>
      </w:r>
    </w:p>
    <w:p w:rsidR="00AC7F8A" w:rsidRPr="00484329" w:rsidRDefault="00AC7F8A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целях оценки проектов организатор представляет заявки участников Конкурса конкурсной комиссии не позднее 15 календарных дней с даты окончания приема заявок заявителей. 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Конкурсная комиссия в течении 30 календарных дней с даты окончания приема заявок производит оценку заявок участников Конкурса на основании критериев, формирует перечень победителей Конкурса.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течении пяти рабочих дней со дня согласования перечня победителей конкурса и общего объема грантов, предоставляемых по результатам конкурса, конкурсная комиссия утверждает перечень победителей конкурса и размещает его на официальном сайте администрации </w:t>
      </w:r>
      <w:proofErr w:type="spellStart"/>
      <w:r w:rsidR="00A822C1">
        <w:rPr>
          <w:rFonts w:ascii="Arial" w:hAnsi="Arial" w:cs="Arial"/>
          <w:sz w:val="24"/>
          <w:szCs w:val="24"/>
        </w:rPr>
        <w:t>Боханского</w:t>
      </w:r>
      <w:proofErr w:type="spellEnd"/>
      <w:r w:rsidR="00A822C1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4963B3" w:rsidRPr="00484329" w:rsidRDefault="004963B3" w:rsidP="0048432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Порядок проведения конкурса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Объявление о Конкурсе размещается на официальном сайте администрации </w:t>
      </w:r>
      <w:proofErr w:type="spellStart"/>
      <w:r w:rsidR="00A822C1">
        <w:rPr>
          <w:rFonts w:ascii="Arial" w:hAnsi="Arial" w:cs="Arial"/>
          <w:sz w:val="24"/>
          <w:szCs w:val="24"/>
        </w:rPr>
        <w:t>Боханского</w:t>
      </w:r>
      <w:proofErr w:type="spellEnd"/>
      <w:r w:rsidR="00A822C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>, а также в общественно-</w:t>
      </w:r>
      <w:r w:rsidRPr="00484329">
        <w:rPr>
          <w:rFonts w:ascii="Arial" w:hAnsi="Arial" w:cs="Arial"/>
          <w:sz w:val="24"/>
          <w:szCs w:val="24"/>
        </w:rPr>
        <w:lastRenderedPageBreak/>
        <w:t xml:space="preserve">политической газете </w:t>
      </w:r>
      <w:proofErr w:type="spellStart"/>
      <w:r w:rsidRPr="00484329">
        <w:rPr>
          <w:rFonts w:ascii="Arial" w:hAnsi="Arial" w:cs="Arial"/>
          <w:sz w:val="24"/>
          <w:szCs w:val="24"/>
        </w:rPr>
        <w:t>Боханского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района «Сельская правда» </w:t>
      </w:r>
    </w:p>
    <w:p w:rsidR="004963B3" w:rsidRPr="002616F1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Начало приема заявок: 1 </w:t>
      </w:r>
      <w:r w:rsidRPr="002616F1">
        <w:rPr>
          <w:rFonts w:ascii="Arial" w:hAnsi="Arial" w:cs="Arial"/>
          <w:sz w:val="24"/>
          <w:szCs w:val="24"/>
        </w:rPr>
        <w:t xml:space="preserve">апреля года проведения конкурса; 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Окончание приема заявок: 30 апреля года проведения конкурса (заявки принимаются до 17 ч. 00 мин. по Иркутскому времени);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Проведение проверки заявок: с 1 мая по 15 мая года проведения конкурса; 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Экспертная оценка заявок: с 16 мая по 24 мая года проведения конкурса; </w:t>
      </w:r>
    </w:p>
    <w:p w:rsidR="004963B3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Определение и утверждение победителей: с 25 мая по 30 мая года проведения конкурса; </w:t>
      </w:r>
    </w:p>
    <w:p w:rsidR="004963B3" w:rsidRPr="00484329" w:rsidRDefault="00F13885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Объявление результатов: до 5 июня </w:t>
      </w:r>
      <w:r w:rsidR="004963B3" w:rsidRPr="00484329">
        <w:rPr>
          <w:rFonts w:ascii="Arial" w:hAnsi="Arial" w:cs="Arial"/>
          <w:sz w:val="24"/>
          <w:szCs w:val="24"/>
        </w:rPr>
        <w:t>года проведения конкурса;</w:t>
      </w:r>
    </w:p>
    <w:p w:rsidR="005B5A08" w:rsidRPr="00484329" w:rsidRDefault="004963B3" w:rsidP="0048432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 (в части деятельности, на осуществление которой запрашивается грант) должен начинаться не ранее 1 июня и завершаться не позднее 30 ноября года проведения конкурса. </w:t>
      </w:r>
    </w:p>
    <w:p w:rsidR="00301F8F" w:rsidRPr="00484329" w:rsidRDefault="00301F8F" w:rsidP="004843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Условия и порядок предоставления субсидии</w:t>
      </w:r>
    </w:p>
    <w:p w:rsidR="005B5A08" w:rsidRPr="00484329" w:rsidRDefault="005B5A08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Не позднее дня размещения на официальном сайте администрации </w:t>
      </w:r>
      <w:proofErr w:type="spellStart"/>
      <w:r w:rsidR="0095515E">
        <w:rPr>
          <w:rFonts w:ascii="Arial" w:hAnsi="Arial" w:cs="Arial"/>
          <w:sz w:val="24"/>
          <w:szCs w:val="24"/>
        </w:rPr>
        <w:t>Боханского</w:t>
      </w:r>
      <w:proofErr w:type="spellEnd"/>
      <w:r w:rsidR="0095515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 xml:space="preserve"> перечня победителей конкурса, уполномоченный орган размещает на своем официальном сайте информацию о процедуре заключения с победителями конкурса договоров о предоставлении грантов. В случае если победитель конкурса в течении 45 дней со дня разм</w:t>
      </w:r>
      <w:r w:rsidR="00235928" w:rsidRPr="00484329">
        <w:rPr>
          <w:rFonts w:ascii="Arial" w:hAnsi="Arial" w:cs="Arial"/>
          <w:sz w:val="24"/>
          <w:szCs w:val="24"/>
        </w:rPr>
        <w:t>е</w:t>
      </w:r>
      <w:r w:rsidRPr="00484329">
        <w:rPr>
          <w:rFonts w:ascii="Arial" w:hAnsi="Arial" w:cs="Arial"/>
          <w:sz w:val="24"/>
          <w:szCs w:val="24"/>
        </w:rPr>
        <w:t xml:space="preserve">щения указанной информации на официальном сайте не совершит действий, необходимых для заключения договора о предоставлении гранта, уполномоченный орган в праве не заключать договор о предоставлении гранта с таким победителем конкурса. </w:t>
      </w:r>
    </w:p>
    <w:p w:rsidR="005B5A08" w:rsidRPr="00484329" w:rsidRDefault="005B5A08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</w:t>
      </w:r>
      <w:r w:rsidR="00235928" w:rsidRPr="00484329">
        <w:rPr>
          <w:rFonts w:ascii="Arial" w:hAnsi="Arial" w:cs="Arial"/>
          <w:sz w:val="24"/>
          <w:szCs w:val="24"/>
        </w:rPr>
        <w:t>В случае выявления факта представления победителем конкурса в уполномоченный орган подложных документов и (или) недостоверной информации, в том числе недостоверных заверений, уполномоченный орган в праве исключить такого победителя конкурса из перечня победителей конкурса</w:t>
      </w:r>
      <w:r w:rsidR="00A55393" w:rsidRPr="00484329">
        <w:rPr>
          <w:rFonts w:ascii="Arial" w:hAnsi="Arial" w:cs="Arial"/>
          <w:sz w:val="24"/>
          <w:szCs w:val="24"/>
        </w:rPr>
        <w:t xml:space="preserve"> и не заключать с ним договор о предоставлении гранта. </w:t>
      </w:r>
    </w:p>
    <w:p w:rsidR="007B1E53" w:rsidRPr="00484329" w:rsidRDefault="007B1E53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Общий размер </w:t>
      </w:r>
      <w:proofErr w:type="spellStart"/>
      <w:r w:rsidRPr="00484329">
        <w:rPr>
          <w:rFonts w:ascii="Arial" w:hAnsi="Arial" w:cs="Arial"/>
          <w:sz w:val="24"/>
          <w:szCs w:val="24"/>
        </w:rPr>
        <w:t>грантового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фонда конкурса составляет 280 000 (двести восемьдесят тысяч) рублей. Максимальная сумма расходов гранта на одну заявку не должна превышать 100 000 (сто тысяч) рублей. </w:t>
      </w:r>
    </w:p>
    <w:p w:rsidR="007B1E53" w:rsidRPr="00484329" w:rsidRDefault="007B1E53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Расчет размера гранта, предоставляемых победителям конкурса, осуществляется в соответствии со средним баллом оценки заявок. </w:t>
      </w:r>
    </w:p>
    <w:p w:rsidR="007B1E53" w:rsidRPr="00484329" w:rsidRDefault="007B1E53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 место – 100 000 (сто тысяч) рублей; </w:t>
      </w:r>
    </w:p>
    <w:p w:rsidR="007B1E53" w:rsidRPr="00484329" w:rsidRDefault="007B1E53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2 место – 95 000 (девяносто пять тысяч) рублей; </w:t>
      </w:r>
    </w:p>
    <w:p w:rsidR="007B1E53" w:rsidRPr="00484329" w:rsidRDefault="007B1E53" w:rsidP="0048432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3 место – 85 000 (восемьдесят пять тысяч) рублей.</w:t>
      </w:r>
    </w:p>
    <w:p w:rsidR="00A55393" w:rsidRPr="00484329" w:rsidRDefault="00757C25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Соглашение (д</w:t>
      </w:r>
      <w:r w:rsidR="00A55393" w:rsidRPr="00484329">
        <w:rPr>
          <w:rFonts w:ascii="Arial" w:hAnsi="Arial" w:cs="Arial"/>
          <w:sz w:val="24"/>
          <w:szCs w:val="24"/>
        </w:rPr>
        <w:t>оговор</w:t>
      </w:r>
      <w:r>
        <w:rPr>
          <w:rFonts w:ascii="Arial" w:hAnsi="Arial" w:cs="Arial"/>
          <w:sz w:val="24"/>
          <w:szCs w:val="24"/>
        </w:rPr>
        <w:t>)</w:t>
      </w:r>
      <w:r w:rsidR="00A55393" w:rsidRPr="00484329">
        <w:rPr>
          <w:rFonts w:ascii="Arial" w:hAnsi="Arial" w:cs="Arial"/>
          <w:sz w:val="24"/>
          <w:szCs w:val="24"/>
        </w:rPr>
        <w:t xml:space="preserve"> о пред</w:t>
      </w:r>
      <w:r w:rsidR="007B1E53" w:rsidRPr="00484329">
        <w:rPr>
          <w:rFonts w:ascii="Arial" w:hAnsi="Arial" w:cs="Arial"/>
          <w:sz w:val="24"/>
          <w:szCs w:val="24"/>
        </w:rPr>
        <w:t xml:space="preserve">оставлении гранта, заключаемый уполномоченным органом </w:t>
      </w:r>
      <w:r w:rsidR="00A55393" w:rsidRPr="00484329">
        <w:rPr>
          <w:rFonts w:ascii="Arial" w:hAnsi="Arial" w:cs="Arial"/>
          <w:sz w:val="24"/>
          <w:szCs w:val="24"/>
        </w:rPr>
        <w:t>с победителем конкурса, должен предус</w:t>
      </w:r>
      <w:r w:rsidR="00435290" w:rsidRPr="00484329">
        <w:rPr>
          <w:rFonts w:ascii="Arial" w:hAnsi="Arial" w:cs="Arial"/>
          <w:sz w:val="24"/>
          <w:szCs w:val="24"/>
        </w:rPr>
        <w:t>м</w:t>
      </w:r>
      <w:r w:rsidR="00A55393" w:rsidRPr="00484329">
        <w:rPr>
          <w:rFonts w:ascii="Arial" w:hAnsi="Arial" w:cs="Arial"/>
          <w:sz w:val="24"/>
          <w:szCs w:val="24"/>
        </w:rPr>
        <w:t xml:space="preserve">атривать: </w:t>
      </w:r>
    </w:p>
    <w:p w:rsidR="00A55393" w:rsidRPr="00484329" w:rsidRDefault="00A55393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Название проекта, на реализацию которого предоставляется грант; </w:t>
      </w:r>
    </w:p>
    <w:p w:rsidR="00A55393" w:rsidRPr="00484329" w:rsidRDefault="00A55393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Размер гранта, условия и порядок его предоставления; </w:t>
      </w:r>
    </w:p>
    <w:p w:rsidR="00A55393" w:rsidRPr="00484329" w:rsidRDefault="00A55393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проекта; </w:t>
      </w:r>
    </w:p>
    <w:p w:rsidR="00A55393" w:rsidRPr="00484329" w:rsidRDefault="00A55393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Бюджет проекта, определяющий распределение гранта по статьям (видам) расходов, порядок внесения в него изменений;</w:t>
      </w:r>
    </w:p>
    <w:p w:rsidR="00A55393" w:rsidRPr="00484329" w:rsidRDefault="00A55393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 </w:t>
      </w:r>
    </w:p>
    <w:p w:rsidR="00435290" w:rsidRPr="00484329" w:rsidRDefault="00A55393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Запрет на размещение гранта в срочных инструментах, включая депозиты, начислен</w:t>
      </w:r>
      <w:r w:rsidR="00435290" w:rsidRPr="00484329">
        <w:rPr>
          <w:rFonts w:ascii="Arial" w:hAnsi="Arial" w:cs="Arial"/>
          <w:sz w:val="24"/>
          <w:szCs w:val="24"/>
        </w:rPr>
        <w:t>ие процен</w:t>
      </w:r>
      <w:r w:rsidRPr="00484329">
        <w:rPr>
          <w:rFonts w:ascii="Arial" w:hAnsi="Arial" w:cs="Arial"/>
          <w:sz w:val="24"/>
          <w:szCs w:val="24"/>
        </w:rPr>
        <w:t>тов на остаток по расчетному счету победителя конкурса, на который предоставляется грант</w:t>
      </w:r>
      <w:r w:rsidR="00435290" w:rsidRPr="00484329">
        <w:rPr>
          <w:rFonts w:ascii="Arial" w:hAnsi="Arial" w:cs="Arial"/>
          <w:sz w:val="24"/>
          <w:szCs w:val="24"/>
        </w:rPr>
        <w:t>;</w:t>
      </w:r>
    </w:p>
    <w:p w:rsidR="00A55393" w:rsidRPr="00484329" w:rsidRDefault="00B43F65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Права у</w:t>
      </w:r>
      <w:r w:rsidR="00435290" w:rsidRPr="00484329">
        <w:rPr>
          <w:rFonts w:ascii="Arial" w:hAnsi="Arial" w:cs="Arial"/>
          <w:sz w:val="24"/>
          <w:szCs w:val="24"/>
        </w:rPr>
        <w:t>полномоченного органа: признать сумму гранта, которая была использована победителем конкурса с нарушением условий настоящ</w:t>
      </w:r>
      <w:r w:rsidRPr="00484329">
        <w:rPr>
          <w:rFonts w:ascii="Arial" w:hAnsi="Arial" w:cs="Arial"/>
          <w:sz w:val="24"/>
          <w:szCs w:val="24"/>
        </w:rPr>
        <w:t xml:space="preserve">его Положения и (или) договора </w:t>
      </w:r>
      <w:r w:rsidR="00435290" w:rsidRPr="00484329">
        <w:rPr>
          <w:rFonts w:ascii="Arial" w:hAnsi="Arial" w:cs="Arial"/>
          <w:sz w:val="24"/>
          <w:szCs w:val="24"/>
        </w:rPr>
        <w:t>о предоставлении гранта, использованной не по целевому назначению и по</w:t>
      </w:r>
      <w:r w:rsidRPr="00484329">
        <w:rPr>
          <w:rFonts w:ascii="Arial" w:hAnsi="Arial" w:cs="Arial"/>
          <w:sz w:val="24"/>
          <w:szCs w:val="24"/>
        </w:rPr>
        <w:t>требовать ее возврата.</w:t>
      </w:r>
    </w:p>
    <w:p w:rsidR="00435290" w:rsidRPr="00484329" w:rsidRDefault="00B43F65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Обязательства победителя конкурса: </w:t>
      </w:r>
    </w:p>
    <w:p w:rsidR="00B43F65" w:rsidRPr="00484329" w:rsidRDefault="002616F1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43F65" w:rsidRPr="00484329">
        <w:rPr>
          <w:rFonts w:ascii="Arial" w:hAnsi="Arial" w:cs="Arial"/>
          <w:sz w:val="24"/>
          <w:szCs w:val="24"/>
        </w:rPr>
        <w:t xml:space="preserve">редоставить уполномоченному органу полномочия по мониторингу расчетного счета победителя конкурса, на который предоставляется грант; </w:t>
      </w:r>
    </w:p>
    <w:p w:rsidR="00B43F65" w:rsidRPr="00484329" w:rsidRDefault="002616F1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B43F65" w:rsidRPr="00484329">
        <w:rPr>
          <w:rFonts w:ascii="Arial" w:hAnsi="Arial" w:cs="Arial"/>
          <w:sz w:val="24"/>
          <w:szCs w:val="24"/>
        </w:rPr>
        <w:t xml:space="preserve">спользовать грант по целевому назначению на реализацию проекта; </w:t>
      </w:r>
    </w:p>
    <w:p w:rsidR="00B43F65" w:rsidRPr="00484329" w:rsidRDefault="002616F1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43F65" w:rsidRPr="00484329">
        <w:rPr>
          <w:rFonts w:ascii="Arial" w:hAnsi="Arial" w:cs="Arial"/>
          <w:sz w:val="24"/>
          <w:szCs w:val="24"/>
        </w:rPr>
        <w:t xml:space="preserve">ести раздельный учет расходов, произведенных за счет гранта, а также обособленный учет имущества, приобретенного за счет гранта; </w:t>
      </w:r>
    </w:p>
    <w:p w:rsidR="00B43F65" w:rsidRPr="00484329" w:rsidRDefault="002616F1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43F65" w:rsidRPr="00484329">
        <w:rPr>
          <w:rFonts w:ascii="Arial" w:hAnsi="Arial" w:cs="Arial"/>
          <w:sz w:val="24"/>
          <w:szCs w:val="24"/>
        </w:rPr>
        <w:t xml:space="preserve">редставлять в уполномоченный орган отчетность в порядке и в сроки, предусмотренные договором о предоставлении гранта; </w:t>
      </w:r>
    </w:p>
    <w:p w:rsidR="00B43F65" w:rsidRPr="00484329" w:rsidRDefault="00B43F65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представлять в уполномоченный орган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</w:t>
      </w:r>
    </w:p>
    <w:p w:rsidR="00B43F65" w:rsidRPr="00484329" w:rsidRDefault="00B43F65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уполномоченному органу сумму гранта, которая не была использована победителем конкурса в течение срока реализации проекта; </w:t>
      </w:r>
    </w:p>
    <w:p w:rsidR="00B43F65" w:rsidRPr="00484329" w:rsidRDefault="00B43F65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была использована победителем конкурса не по целевому назначению (в том числе, </w:t>
      </w:r>
      <w:r w:rsidRPr="00484329">
        <w:rPr>
          <w:rFonts w:ascii="Arial" w:hAnsi="Arial" w:cs="Arial"/>
          <w:sz w:val="24"/>
          <w:szCs w:val="24"/>
        </w:rPr>
        <w:lastRenderedPageBreak/>
        <w:t xml:space="preserve">которая была признана </w:t>
      </w:r>
      <w:r w:rsidR="002616F1"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использованной не по целевому назначению);</w:t>
      </w:r>
    </w:p>
    <w:p w:rsidR="005B5A08" w:rsidRPr="00D26E97" w:rsidRDefault="00B43F65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не была использована победителем конкурса за период со дня ее получения до дня отказа </w:t>
      </w:r>
      <w:r w:rsidR="002616F1">
        <w:rPr>
          <w:rFonts w:ascii="Arial" w:hAnsi="Arial" w:cs="Arial"/>
          <w:sz w:val="24"/>
          <w:szCs w:val="24"/>
        </w:rPr>
        <w:t>уполномоченного органа</w:t>
      </w:r>
      <w:r w:rsidRPr="00484329">
        <w:rPr>
          <w:rFonts w:ascii="Arial" w:hAnsi="Arial" w:cs="Arial"/>
          <w:sz w:val="24"/>
          <w:szCs w:val="24"/>
        </w:rPr>
        <w:t xml:space="preserve"> от договора о предоставлении гранта.</w:t>
      </w:r>
    </w:p>
    <w:p w:rsidR="006D6E6D" w:rsidRPr="00484329" w:rsidRDefault="00301F8F" w:rsidP="00757C25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Требования к отчетности</w:t>
      </w:r>
    </w:p>
    <w:p w:rsidR="00757C25" w:rsidRDefault="00757C25" w:rsidP="00757C2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гранта представляет организатору следующую отчетность: </w:t>
      </w:r>
    </w:p>
    <w:p w:rsidR="00757C25" w:rsidRDefault="00757C25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о достижении значений результатов предоставления субсидий по форме, определенной типовой формой соглашения, установленной министерством финансов Иркутской области (Приказ </w:t>
      </w:r>
      <w:r w:rsidR="006F16CA">
        <w:rPr>
          <w:rFonts w:ascii="Arial" w:hAnsi="Arial" w:cs="Arial"/>
          <w:sz w:val="24"/>
          <w:szCs w:val="24"/>
        </w:rPr>
        <w:t>№105н-мпр от 20.12.2016 г.)</w:t>
      </w:r>
      <w:r>
        <w:rPr>
          <w:rFonts w:ascii="Arial" w:hAnsi="Arial" w:cs="Arial"/>
          <w:sz w:val="24"/>
          <w:szCs w:val="24"/>
        </w:rPr>
        <w:t xml:space="preserve">, в течении 21 рабочего дня со дня завершения реализации проекта в бумажном виде и электронном виде в отсканированной форме; </w:t>
      </w:r>
    </w:p>
    <w:p w:rsidR="006D6E6D" w:rsidRPr="00757C25" w:rsidRDefault="00455A34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25">
        <w:rPr>
          <w:rFonts w:ascii="Arial" w:hAnsi="Arial" w:cs="Arial"/>
          <w:sz w:val="24"/>
          <w:szCs w:val="24"/>
        </w:rPr>
        <w:t xml:space="preserve">содержательный </w:t>
      </w:r>
      <w:r w:rsidR="006D6E6D" w:rsidRPr="00757C25">
        <w:rPr>
          <w:rFonts w:ascii="Arial" w:hAnsi="Arial" w:cs="Arial"/>
          <w:sz w:val="24"/>
          <w:szCs w:val="24"/>
        </w:rPr>
        <w:t>отчет об использовании субсидий по форме и в сроки, установленные в соглашении, в бумажном виде и электронном виде в отсканированной форме.</w:t>
      </w:r>
    </w:p>
    <w:p w:rsidR="002616F1" w:rsidRPr="00484329" w:rsidRDefault="002616F1" w:rsidP="00757C2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Права уполномоченного органа: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возврата.</w:t>
      </w:r>
    </w:p>
    <w:p w:rsidR="002616F1" w:rsidRPr="00484329" w:rsidRDefault="002616F1" w:rsidP="00757C2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Обязательства победителя конкурса: </w:t>
      </w:r>
    </w:p>
    <w:p w:rsidR="002616F1" w:rsidRPr="00484329" w:rsidRDefault="002616F1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редоставить уполномоченному органу полномочия по мониторингу расчетного счета победителя конкурса, на который предоставляется грант; </w:t>
      </w:r>
    </w:p>
    <w:p w:rsidR="002616F1" w:rsidRPr="00484329" w:rsidRDefault="002616F1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484329">
        <w:rPr>
          <w:rFonts w:ascii="Arial" w:hAnsi="Arial" w:cs="Arial"/>
          <w:sz w:val="24"/>
          <w:szCs w:val="24"/>
        </w:rPr>
        <w:t xml:space="preserve">спользовать грант по целевому назначению на реализацию проекта; </w:t>
      </w:r>
    </w:p>
    <w:p w:rsidR="002616F1" w:rsidRPr="00484329" w:rsidRDefault="002616F1" w:rsidP="00757C2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4329">
        <w:rPr>
          <w:rFonts w:ascii="Arial" w:hAnsi="Arial" w:cs="Arial"/>
          <w:sz w:val="24"/>
          <w:szCs w:val="24"/>
        </w:rPr>
        <w:t xml:space="preserve">ести раздельный учет расходов, произведенных за счет гранта, а также обособленный учет имущества, приобретенного за счет гранта; </w:t>
      </w:r>
    </w:p>
    <w:p w:rsidR="002616F1" w:rsidRPr="00484329" w:rsidRDefault="002616F1" w:rsidP="002616F1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редставлять в уполномоченный орган отчетность в порядке и в сроки, предусмотренные договором о предоставлении гранта; </w:t>
      </w:r>
    </w:p>
    <w:p w:rsidR="002616F1" w:rsidRPr="00484329" w:rsidRDefault="002616F1" w:rsidP="002616F1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представлять в уполномоченный орган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</w:t>
      </w:r>
    </w:p>
    <w:p w:rsidR="002616F1" w:rsidRPr="00484329" w:rsidRDefault="002616F1" w:rsidP="002616F1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уполномоченному органу сумму гранта, которая не была использована победителем конкурса в течение срока реализации проекта; </w:t>
      </w:r>
    </w:p>
    <w:p w:rsidR="002616F1" w:rsidRPr="00484329" w:rsidRDefault="002616F1" w:rsidP="002616F1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возвратить в уполномоченный орган сумму гранта, которая была использована победителем конкурса не по целевому назначению (в том числе, которая была признана </w:t>
      </w:r>
      <w:r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использованной не по целевому назначению);</w:t>
      </w:r>
    </w:p>
    <w:p w:rsidR="002616F1" w:rsidRPr="002616F1" w:rsidRDefault="002616F1" w:rsidP="002616F1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не была использована победителем конкурса за период со дня ее получения до дня отказа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484329">
        <w:rPr>
          <w:rFonts w:ascii="Arial" w:hAnsi="Arial" w:cs="Arial"/>
          <w:sz w:val="24"/>
          <w:szCs w:val="24"/>
        </w:rPr>
        <w:t xml:space="preserve"> от договора о предоставлении гранта.</w:t>
      </w:r>
    </w:p>
    <w:p w:rsidR="00301F8F" w:rsidRPr="00484329" w:rsidRDefault="00301F8F" w:rsidP="008C31B6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Требования об осуществлении контроля (мониторинга) за соблюдением условий предоставления субсидий и ответственность за их нарушение</w:t>
      </w:r>
    </w:p>
    <w:p w:rsidR="00455A34" w:rsidRPr="00484329" w:rsidRDefault="00455A34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Уполномоченный орган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социального эффекта, полученного в результате реализации указанных проектов. </w:t>
      </w:r>
    </w:p>
    <w:p w:rsidR="00455A34" w:rsidRPr="00484329" w:rsidRDefault="00455A34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Контроль за использованием грантов, осуществляемый уполномоченным органом, включает в том числе: </w:t>
      </w:r>
    </w:p>
    <w:p w:rsidR="00455A34" w:rsidRPr="00484329" w:rsidRDefault="00455A34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получение и проверку отчетности, предусмотренной </w:t>
      </w:r>
      <w:r w:rsidR="00B861E1">
        <w:rPr>
          <w:rFonts w:ascii="Arial" w:hAnsi="Arial" w:cs="Arial"/>
          <w:sz w:val="24"/>
          <w:szCs w:val="24"/>
        </w:rPr>
        <w:t>соглашениями (</w:t>
      </w:r>
      <w:r w:rsidRPr="00484329">
        <w:rPr>
          <w:rFonts w:ascii="Arial" w:hAnsi="Arial" w:cs="Arial"/>
          <w:sz w:val="24"/>
          <w:szCs w:val="24"/>
        </w:rPr>
        <w:t>договорами</w:t>
      </w:r>
      <w:r w:rsidR="00B861E1">
        <w:rPr>
          <w:rFonts w:ascii="Arial" w:hAnsi="Arial" w:cs="Arial"/>
          <w:sz w:val="24"/>
          <w:szCs w:val="24"/>
        </w:rPr>
        <w:t>)</w:t>
      </w:r>
      <w:r w:rsidRPr="00484329">
        <w:rPr>
          <w:rFonts w:ascii="Arial" w:hAnsi="Arial" w:cs="Arial"/>
          <w:sz w:val="24"/>
          <w:szCs w:val="24"/>
        </w:rPr>
        <w:t xml:space="preserve"> о предоставлении грантов; </w:t>
      </w:r>
    </w:p>
    <w:p w:rsidR="00455A34" w:rsidRPr="00484329" w:rsidRDefault="00455A34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получение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455A34" w:rsidRPr="00484329" w:rsidRDefault="00455A34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приостановление предоставления грантов в случаях непредставления (представления в неполном объеме) соответствующими победителями конкурсов в уполномоченный орган информации и (или) документов (в том числе отчетности) в порядке и в сроки, предусмотренные договорами о предоставлении гранта; </w:t>
      </w:r>
    </w:p>
    <w:p w:rsidR="00455A34" w:rsidRPr="00484329" w:rsidRDefault="00455A34" w:rsidP="00484329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</w:t>
      </w:r>
      <w:r w:rsidR="00484329" w:rsidRPr="00484329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484329">
        <w:rPr>
          <w:rFonts w:ascii="Arial" w:hAnsi="Arial" w:cs="Arial"/>
          <w:sz w:val="24"/>
          <w:szCs w:val="24"/>
        </w:rPr>
        <w:t>подложных документов и (или) недостоверной информации, в том числе недостоверных заверений;</w:t>
      </w:r>
    </w:p>
    <w:p w:rsidR="00EA01D1" w:rsidRPr="0077079B" w:rsidRDefault="00455A34" w:rsidP="0077079B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истребование у победителей конкурса сумм грантов, подлежащих возврату </w:t>
      </w:r>
      <w:r w:rsidR="00484329" w:rsidRPr="00484329">
        <w:rPr>
          <w:rFonts w:ascii="Arial" w:hAnsi="Arial" w:cs="Arial"/>
          <w:sz w:val="24"/>
          <w:szCs w:val="24"/>
        </w:rPr>
        <w:t>в уполномоченный орган</w:t>
      </w:r>
      <w:r w:rsidRPr="00484329">
        <w:rPr>
          <w:rFonts w:ascii="Arial" w:hAnsi="Arial" w:cs="Arial"/>
          <w:sz w:val="24"/>
          <w:szCs w:val="24"/>
        </w:rPr>
        <w:t xml:space="preserve"> в соответствии с условиями договоров о </w:t>
      </w:r>
      <w:r w:rsidRPr="0077079B">
        <w:rPr>
          <w:rFonts w:ascii="Arial" w:hAnsi="Arial" w:cs="Arial"/>
          <w:sz w:val="24"/>
          <w:szCs w:val="24"/>
        </w:rPr>
        <w:t>предоставлении грантов.</w:t>
      </w:r>
    </w:p>
    <w:p w:rsidR="00EA01D1" w:rsidRPr="0077079B" w:rsidRDefault="00EA01D1" w:rsidP="0077079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79B">
        <w:rPr>
          <w:rFonts w:ascii="Arial" w:hAnsi="Arial" w:cs="Arial"/>
          <w:sz w:val="24"/>
          <w:szCs w:val="24"/>
        </w:rPr>
        <w:t xml:space="preserve">Мониторинг достижения результатов предоставления субсидий проводится исходя из достижения значений результатов предоставления субсидий, </w:t>
      </w:r>
      <w:r w:rsidRPr="0077079B">
        <w:rPr>
          <w:rFonts w:ascii="Arial" w:hAnsi="Arial" w:cs="Arial"/>
          <w:sz w:val="24"/>
          <w:szCs w:val="24"/>
        </w:rPr>
        <w:lastRenderedPageBreak/>
        <w:t>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B43F65" w:rsidRPr="00484329" w:rsidRDefault="00B43F65" w:rsidP="004843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455A34" w:rsidRPr="00484329" w:rsidRDefault="00B43F65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Настоящее положение, объявление о проведении конкурса и другая информация о проведении конкурса, размещаемая</w:t>
      </w:r>
      <w:r w:rsidR="00484329" w:rsidRPr="00484329">
        <w:rPr>
          <w:rFonts w:ascii="Arial" w:hAnsi="Arial" w:cs="Arial"/>
          <w:sz w:val="24"/>
          <w:szCs w:val="24"/>
        </w:rPr>
        <w:t xml:space="preserve"> 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 с его согласия, не является приглашением делать оферты. </w:t>
      </w:r>
    </w:p>
    <w:p w:rsidR="00484329" w:rsidRPr="00484329" w:rsidRDefault="00B43F65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484329" w:rsidRPr="00484329" w:rsidRDefault="00484329" w:rsidP="0048432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Уполномоченный орган</w:t>
      </w:r>
      <w:r w:rsidR="00B43F65" w:rsidRPr="00484329">
        <w:rPr>
          <w:rFonts w:ascii="Arial" w:hAnsi="Arial" w:cs="Arial"/>
          <w:sz w:val="24"/>
          <w:szCs w:val="24"/>
        </w:rPr>
        <w:t xml:space="preserve">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B43F65" w:rsidRPr="00EA01D1" w:rsidRDefault="00B43F65" w:rsidP="00EA01D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несет риск последствий неполучения юридически значимых сообщений, направленных </w:t>
      </w:r>
      <w:r w:rsidR="00484329" w:rsidRPr="00484329"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по адресу электронной почты, указанному таким заявителем в поданной им заявке на участие</w:t>
      </w:r>
      <w:r w:rsidR="00B861E1">
        <w:rPr>
          <w:rFonts w:ascii="Arial" w:hAnsi="Arial" w:cs="Arial"/>
          <w:sz w:val="24"/>
          <w:szCs w:val="24"/>
        </w:rPr>
        <w:t xml:space="preserve"> в конкурсе.</w:t>
      </w:r>
    </w:p>
    <w:p w:rsidR="00B43F65" w:rsidRPr="00484329" w:rsidRDefault="00B43F65" w:rsidP="004843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</w:t>
      </w:r>
    </w:p>
    <w:p w:rsidR="00B43F65" w:rsidRPr="00C94CD8" w:rsidRDefault="00B43F65" w:rsidP="00B43F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3F65" w:rsidRPr="00C94CD8" w:rsidRDefault="00B43F65" w:rsidP="00B43F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3F65" w:rsidRPr="00C94CD8" w:rsidRDefault="00B43F65" w:rsidP="00B43F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3F65" w:rsidRDefault="00B43F65" w:rsidP="00B43F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F65" w:rsidRDefault="00B43F65" w:rsidP="00B43F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F65" w:rsidRPr="00C94CD8" w:rsidRDefault="00B43F65" w:rsidP="00B43F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6D2D" w:rsidRDefault="00446D2D"/>
    <w:sectPr w:rsidR="0044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546"/>
    <w:multiLevelType w:val="multilevel"/>
    <w:tmpl w:val="66D43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78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A750FC4"/>
    <w:multiLevelType w:val="multilevel"/>
    <w:tmpl w:val="23BE94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D293D53"/>
    <w:multiLevelType w:val="hybridMultilevel"/>
    <w:tmpl w:val="5F82677C"/>
    <w:lvl w:ilvl="0" w:tplc="72302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7489A"/>
    <w:multiLevelType w:val="hybridMultilevel"/>
    <w:tmpl w:val="A928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3882"/>
    <w:multiLevelType w:val="hybridMultilevel"/>
    <w:tmpl w:val="28E8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A2E"/>
    <w:multiLevelType w:val="hybridMultilevel"/>
    <w:tmpl w:val="4356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8F"/>
    <w:rsid w:val="000E1F8B"/>
    <w:rsid w:val="000F36E8"/>
    <w:rsid w:val="00184598"/>
    <w:rsid w:val="001E6F70"/>
    <w:rsid w:val="00215B56"/>
    <w:rsid w:val="00235928"/>
    <w:rsid w:val="00244FE9"/>
    <w:rsid w:val="002616F1"/>
    <w:rsid w:val="00263DB3"/>
    <w:rsid w:val="002C6528"/>
    <w:rsid w:val="00301F8F"/>
    <w:rsid w:val="00326C68"/>
    <w:rsid w:val="00331B9A"/>
    <w:rsid w:val="00331D55"/>
    <w:rsid w:val="00354958"/>
    <w:rsid w:val="0038389C"/>
    <w:rsid w:val="003A0AE6"/>
    <w:rsid w:val="003A2E97"/>
    <w:rsid w:val="00435290"/>
    <w:rsid w:val="0044331A"/>
    <w:rsid w:val="00446D2D"/>
    <w:rsid w:val="00455A34"/>
    <w:rsid w:val="00484329"/>
    <w:rsid w:val="0049034B"/>
    <w:rsid w:val="0049168F"/>
    <w:rsid w:val="004963B3"/>
    <w:rsid w:val="005B5A08"/>
    <w:rsid w:val="00610056"/>
    <w:rsid w:val="00625E2B"/>
    <w:rsid w:val="006509DF"/>
    <w:rsid w:val="006D6E6D"/>
    <w:rsid w:val="006F16CA"/>
    <w:rsid w:val="006F620B"/>
    <w:rsid w:val="0070584D"/>
    <w:rsid w:val="007060F1"/>
    <w:rsid w:val="00757C25"/>
    <w:rsid w:val="0077079B"/>
    <w:rsid w:val="00784197"/>
    <w:rsid w:val="007A09CC"/>
    <w:rsid w:val="007A5D55"/>
    <w:rsid w:val="007B1E53"/>
    <w:rsid w:val="007C22AC"/>
    <w:rsid w:val="007E0D39"/>
    <w:rsid w:val="007E4416"/>
    <w:rsid w:val="007E625B"/>
    <w:rsid w:val="00816360"/>
    <w:rsid w:val="008572CD"/>
    <w:rsid w:val="008C31B6"/>
    <w:rsid w:val="008C3498"/>
    <w:rsid w:val="008D6F89"/>
    <w:rsid w:val="008F110C"/>
    <w:rsid w:val="0095515E"/>
    <w:rsid w:val="00974A14"/>
    <w:rsid w:val="009B2B5B"/>
    <w:rsid w:val="009E16CB"/>
    <w:rsid w:val="00A05BB9"/>
    <w:rsid w:val="00A47E05"/>
    <w:rsid w:val="00A55393"/>
    <w:rsid w:val="00A76201"/>
    <w:rsid w:val="00A822C1"/>
    <w:rsid w:val="00A96E52"/>
    <w:rsid w:val="00AA54E7"/>
    <w:rsid w:val="00AA79B2"/>
    <w:rsid w:val="00AC7F8A"/>
    <w:rsid w:val="00AF28D3"/>
    <w:rsid w:val="00B43F65"/>
    <w:rsid w:val="00B6740E"/>
    <w:rsid w:val="00B8536D"/>
    <w:rsid w:val="00B861E1"/>
    <w:rsid w:val="00B97C8C"/>
    <w:rsid w:val="00BB4BEA"/>
    <w:rsid w:val="00C04D80"/>
    <w:rsid w:val="00C21029"/>
    <w:rsid w:val="00C5644B"/>
    <w:rsid w:val="00C76173"/>
    <w:rsid w:val="00D26E97"/>
    <w:rsid w:val="00DD6082"/>
    <w:rsid w:val="00DF5B48"/>
    <w:rsid w:val="00E37963"/>
    <w:rsid w:val="00E441D1"/>
    <w:rsid w:val="00E909F4"/>
    <w:rsid w:val="00EA01D1"/>
    <w:rsid w:val="00F13885"/>
    <w:rsid w:val="00F44C1A"/>
    <w:rsid w:val="00F94D21"/>
    <w:rsid w:val="00FB17E1"/>
    <w:rsid w:val="00FB32B7"/>
    <w:rsid w:val="00FC5688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7E90"/>
  <w15:chartTrackingRefBased/>
  <w15:docId w15:val="{8CA32644-A7FD-409C-9B4D-8F1D548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8F"/>
    <w:pPr>
      <w:ind w:left="720"/>
      <w:contextualSpacing/>
    </w:pPr>
  </w:style>
  <w:style w:type="paragraph" w:customStyle="1" w:styleId="ConsPlusNormal">
    <w:name w:val="ConsPlusNormal"/>
    <w:link w:val="ConsPlusNormal0"/>
    <w:rsid w:val="00331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0584D"/>
    <w:rPr>
      <w:color w:val="0563C1" w:themeColor="hyperlink"/>
      <w:u w:val="single"/>
    </w:rPr>
  </w:style>
  <w:style w:type="paragraph" w:customStyle="1" w:styleId="ConsPlusTitle">
    <w:name w:val="ConsPlusTitle"/>
    <w:rsid w:val="0049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E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E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E4416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F36E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6823-3E5B-416F-BE79-A225C410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13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Эконом4</cp:lastModifiedBy>
  <cp:revision>102</cp:revision>
  <cp:lastPrinted>2022-06-20T01:42:00Z</cp:lastPrinted>
  <dcterms:created xsi:type="dcterms:W3CDTF">2022-06-09T03:00:00Z</dcterms:created>
  <dcterms:modified xsi:type="dcterms:W3CDTF">2023-01-26T09:13:00Z</dcterms:modified>
</cp:coreProperties>
</file>